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before="55" w:line="280" w:lineRule="exact"/>
        <w:textAlignment w:val="auto"/>
        <w:outlineLvl w:val="9"/>
        <w:rPr>
          <w:rFonts w:hint="eastAsia" w:ascii="黑体" w:eastAsia="黑体"/>
          <w:lang w:eastAsia="zh-CN"/>
        </w:rPr>
      </w:pPr>
      <w:r>
        <w:rPr>
          <w:rFonts w:hint="eastAsia" w:ascii="黑体" w:eastAsia="黑体"/>
        </w:rPr>
        <w:t>附件</w:t>
      </w:r>
      <w:r>
        <w:rPr>
          <w:rFonts w:hint="eastAsia" w:ascii="黑体" w:eastAsia="黑体"/>
          <w:lang w:eastAsia="zh-CN"/>
        </w:rPr>
        <w:t>：</w:t>
      </w:r>
    </w:p>
    <w:tbl>
      <w:tblPr>
        <w:tblStyle w:val="5"/>
        <w:tblpPr w:leftFromText="180" w:rightFromText="180" w:vertAnchor="text" w:horzAnchor="page" w:tblpXSpec="center" w:tblpY="711"/>
        <w:tblOverlap w:val="never"/>
        <w:tblW w:w="10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1203"/>
        <w:gridCol w:w="4993"/>
        <w:gridCol w:w="1088"/>
        <w:gridCol w:w="896"/>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821"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67" w:right="156"/>
              <w:jc w:val="center"/>
              <w:textAlignment w:val="auto"/>
              <w:rPr>
                <w:rFonts w:hint="eastAsia" w:ascii="黑体" w:eastAsia="黑体"/>
                <w:sz w:val="24"/>
                <w:lang w:eastAsia="zh-CN"/>
              </w:rPr>
            </w:pPr>
            <w:r>
              <w:rPr>
                <w:rFonts w:hint="eastAsia" w:ascii="黑体" w:eastAsia="黑体"/>
                <w:sz w:val="24"/>
                <w:lang w:eastAsia="zh-CN"/>
              </w:rPr>
              <w:t>重点内容</w:t>
            </w:r>
          </w:p>
        </w:tc>
        <w:tc>
          <w:tcPr>
            <w:tcW w:w="120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eastAsia="zh-CN"/>
              </w:rPr>
              <w:t>关键指标</w:t>
            </w:r>
          </w:p>
        </w:tc>
        <w:tc>
          <w:tcPr>
            <w:tcW w:w="4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eastAsia="zh-CN"/>
              </w:rPr>
              <w:t>考察要点</w:t>
            </w:r>
          </w:p>
        </w:tc>
        <w:tc>
          <w:tcPr>
            <w:tcW w:w="108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eastAsia="zh-CN"/>
              </w:rPr>
              <w:t>状态</w:t>
            </w:r>
          </w:p>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2"/>
                <w:szCs w:val="22"/>
                <w:lang w:eastAsia="zh-CN"/>
              </w:rPr>
              <w:t>（程度）</w:t>
            </w:r>
          </w:p>
        </w:tc>
        <w:tc>
          <w:tcPr>
            <w:tcW w:w="896"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40" w:lineRule="exact"/>
              <w:ind w:left="113" w:right="102"/>
              <w:jc w:val="center"/>
              <w:textAlignment w:val="auto"/>
              <w:rPr>
                <w:rFonts w:hint="eastAsia" w:ascii="黑体" w:eastAsia="黑体"/>
                <w:sz w:val="24"/>
                <w:lang w:eastAsia="zh-CN"/>
              </w:rPr>
            </w:pPr>
            <w:r>
              <w:rPr>
                <w:rFonts w:hint="eastAsia" w:ascii="黑体" w:eastAsia="黑体"/>
                <w:sz w:val="24"/>
                <w:lang w:eastAsia="zh-CN"/>
              </w:rPr>
              <w:t>重点改革</w:t>
            </w:r>
          </w:p>
          <w:p>
            <w:pPr>
              <w:pStyle w:val="8"/>
              <w:keepNext w:val="0"/>
              <w:keepLines w:val="0"/>
              <w:pageBreakBefore w:val="0"/>
              <w:widowControl w:val="0"/>
              <w:kinsoku/>
              <w:wordWrap/>
              <w:overflowPunct/>
              <w:topLinePunct w:val="0"/>
              <w:autoSpaceDE/>
              <w:autoSpaceDN/>
              <w:bidi w:val="0"/>
              <w:adjustRightInd/>
              <w:snapToGrid/>
              <w:spacing w:before="2" w:line="240" w:lineRule="exact"/>
              <w:ind w:left="113" w:right="102"/>
              <w:jc w:val="center"/>
              <w:textAlignment w:val="auto"/>
              <w:rPr>
                <w:rFonts w:hint="eastAsia" w:ascii="黑体" w:eastAsia="黑体"/>
                <w:sz w:val="24"/>
                <w:lang w:eastAsia="zh-CN"/>
              </w:rPr>
            </w:pPr>
            <w:r>
              <w:rPr>
                <w:rFonts w:hint="eastAsia" w:ascii="黑体" w:eastAsia="黑体"/>
                <w:sz w:val="24"/>
                <w:lang w:eastAsia="zh-CN"/>
              </w:rPr>
              <w:t>指标</w:t>
            </w:r>
          </w:p>
        </w:tc>
        <w:tc>
          <w:tcPr>
            <w:tcW w:w="116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821"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黑体"/>
                <w:sz w:val="26"/>
              </w:rPr>
            </w:pPr>
          </w:p>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sz w:val="24"/>
              </w:rPr>
            </w:pPr>
            <w:r>
              <w:rPr>
                <w:rFonts w:ascii="Times New Roman"/>
                <w:sz w:val="24"/>
              </w:rPr>
              <w:t>A1.</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67" w:right="156"/>
              <w:jc w:val="center"/>
              <w:textAlignment w:val="auto"/>
              <w:rPr>
                <w:sz w:val="24"/>
              </w:rPr>
            </w:pPr>
            <w:r>
              <w:rPr>
                <w:spacing w:val="-9"/>
                <w:sz w:val="24"/>
              </w:rPr>
              <w:t>政治教育机制</w:t>
            </w:r>
          </w:p>
        </w:tc>
        <w:tc>
          <w:tcPr>
            <w:tcW w:w="1203"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before="179" w:line="280" w:lineRule="exact"/>
              <w:jc w:val="center"/>
              <w:textAlignment w:val="auto"/>
              <w:rPr>
                <w:rFonts w:hint="eastAsia" w:ascii="Times New Roman" w:eastAsia="仿宋"/>
                <w:color w:val="000000"/>
                <w:sz w:val="24"/>
                <w:lang w:val="en-US" w:eastAsia="zh-CN"/>
              </w:rPr>
            </w:pPr>
            <w:r>
              <w:rPr>
                <w:rFonts w:ascii="Times New Roman"/>
                <w:color w:val="000000"/>
                <w:sz w:val="24"/>
              </w:rPr>
              <w:t>B1</w:t>
            </w:r>
            <w:r>
              <w:rPr>
                <w:rFonts w:hint="eastAsia" w:ascii="Times New Roman"/>
                <w:color w:val="000000"/>
                <w:sz w:val="24"/>
                <w:lang w:val="en-US" w:eastAsia="zh-CN"/>
              </w:rPr>
              <w:t>.</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13" w:right="104"/>
              <w:jc w:val="left"/>
              <w:textAlignment w:val="auto"/>
              <w:rPr>
                <w:rFonts w:hint="eastAsia"/>
                <w:color w:val="000000"/>
                <w:sz w:val="24"/>
                <w:lang w:eastAsia="zh-CN"/>
              </w:rPr>
            </w:pPr>
            <w:r>
              <w:rPr>
                <w:rFonts w:hint="eastAsia"/>
                <w:color w:val="000000"/>
                <w:sz w:val="24"/>
                <w:lang w:eastAsia="zh-CN"/>
              </w:rPr>
              <w:t>政治教育</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13" w:right="104"/>
              <w:jc w:val="left"/>
              <w:textAlignment w:val="auto"/>
              <w:rPr>
                <w:rFonts w:hint="eastAsia"/>
                <w:color w:val="000000"/>
                <w:sz w:val="24"/>
                <w:lang w:eastAsia="zh-CN"/>
              </w:rPr>
            </w:pPr>
            <w:r>
              <w:rPr>
                <w:rFonts w:hint="eastAsia"/>
                <w:color w:val="000000"/>
                <w:sz w:val="24"/>
                <w:lang w:eastAsia="zh-CN"/>
              </w:rPr>
              <w:t>（</w:t>
            </w:r>
            <w:r>
              <w:rPr>
                <w:rFonts w:hint="eastAsia"/>
                <w:color w:val="000000"/>
                <w:sz w:val="24"/>
                <w:lang w:val="en-US" w:eastAsia="zh-CN"/>
              </w:rPr>
              <w:t>10分</w:t>
            </w:r>
            <w:r>
              <w:rPr>
                <w:rFonts w:hint="eastAsia"/>
                <w:color w:val="000000"/>
                <w:sz w:val="24"/>
                <w:lang w:eastAsia="zh-CN"/>
              </w:rPr>
              <w:t>）</w:t>
            </w:r>
          </w:p>
        </w:tc>
        <w:tc>
          <w:tcPr>
            <w:tcW w:w="4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50" w:line="280" w:lineRule="exact"/>
              <w:ind w:left="108" w:right="98" w:firstLine="240" w:firstLineChars="100"/>
              <w:textAlignment w:val="auto"/>
              <w:rPr>
                <w:color w:val="000000"/>
                <w:sz w:val="24"/>
              </w:rPr>
            </w:pPr>
            <w:r>
              <w:rPr>
                <w:rFonts w:ascii="Times New Roman" w:eastAsia="Times New Roman"/>
                <w:color w:val="000000"/>
                <w:sz w:val="24"/>
              </w:rPr>
              <w:t>C1.</w:t>
            </w:r>
            <w:r>
              <w:rPr>
                <w:rFonts w:hint="eastAsia" w:ascii="仿宋_GB2312" w:hAnsi="仿宋_GB2312" w:eastAsia="仿宋_GB2312" w:cs="仿宋_GB2312"/>
                <w:color w:val="000000"/>
                <w:spacing w:val="-1"/>
                <w:sz w:val="24"/>
                <w:lang w:eastAsia="zh-CN"/>
              </w:rPr>
              <w:t>坚持</w:t>
            </w:r>
            <w:r>
              <w:rPr>
                <w:color w:val="000000"/>
                <w:spacing w:val="-1"/>
                <w:sz w:val="24"/>
              </w:rPr>
              <w:t>用</w:t>
            </w:r>
            <w:r>
              <w:rPr>
                <w:rFonts w:hint="eastAsia"/>
                <w:color w:val="000000"/>
                <w:spacing w:val="-1"/>
                <w:sz w:val="24"/>
                <w:lang w:eastAsia="zh-CN"/>
              </w:rPr>
              <w:t>党的科学理论特别是</w:t>
            </w:r>
            <w:r>
              <w:rPr>
                <w:color w:val="000000"/>
                <w:spacing w:val="-1"/>
                <w:sz w:val="24"/>
              </w:rPr>
              <w:t>习近平新时代中国特色社会主义思想武装团员青年</w:t>
            </w:r>
            <w:r>
              <w:rPr>
                <w:rFonts w:hint="eastAsia"/>
                <w:color w:val="000000"/>
                <w:spacing w:val="-1"/>
                <w:sz w:val="24"/>
                <w:lang w:eastAsia="zh-CN"/>
              </w:rPr>
              <w:t>头脑</w:t>
            </w:r>
            <w:r>
              <w:rPr>
                <w:color w:val="000000"/>
                <w:spacing w:val="-1"/>
                <w:sz w:val="24"/>
              </w:rPr>
              <w:t>，</w:t>
            </w:r>
            <w:r>
              <w:rPr>
                <w:rFonts w:hint="eastAsia"/>
                <w:color w:val="000000"/>
                <w:spacing w:val="-1"/>
                <w:sz w:val="24"/>
                <w:lang w:eastAsia="zh-CN"/>
              </w:rPr>
              <w:t>强化政治教育和理想信念教育，</w:t>
            </w:r>
            <w:r>
              <w:rPr>
                <w:color w:val="000000"/>
                <w:spacing w:val="-3"/>
                <w:sz w:val="24"/>
              </w:rPr>
              <w:t>每年</w:t>
            </w:r>
            <w:r>
              <w:rPr>
                <w:rFonts w:hint="eastAsia"/>
                <w:color w:val="000000"/>
                <w:spacing w:val="-3"/>
                <w:sz w:val="24"/>
                <w:lang w:eastAsia="zh-CN"/>
              </w:rPr>
              <w:t>开展团员</w:t>
            </w:r>
            <w:r>
              <w:rPr>
                <w:color w:val="000000"/>
                <w:spacing w:val="-3"/>
                <w:sz w:val="24"/>
              </w:rPr>
              <w:t xml:space="preserve">理论学习不少于 </w:t>
            </w:r>
            <w:r>
              <w:rPr>
                <w:rFonts w:ascii="Times New Roman" w:eastAsia="Times New Roman"/>
                <w:color w:val="000000"/>
                <w:sz w:val="24"/>
              </w:rPr>
              <w:t xml:space="preserve">4 </w:t>
            </w:r>
            <w:r>
              <w:rPr>
                <w:color w:val="000000"/>
                <w:sz w:val="24"/>
              </w:rPr>
              <w:t>次（</w:t>
            </w:r>
            <w:r>
              <w:rPr>
                <w:rFonts w:ascii="Times New Roman" w:eastAsia="Times New Roman"/>
                <w:color w:val="000000"/>
                <w:sz w:val="24"/>
              </w:rPr>
              <w:t xml:space="preserve">8 </w:t>
            </w:r>
            <w:r>
              <w:rPr>
                <w:color w:val="000000"/>
                <w:sz w:val="24"/>
              </w:rPr>
              <w:t>学时</w:t>
            </w:r>
            <w:r>
              <w:rPr>
                <w:color w:val="000000"/>
                <w:spacing w:val="-120"/>
                <w:sz w:val="24"/>
              </w:rPr>
              <w:t>）</w:t>
            </w:r>
            <w:r>
              <w:rPr>
                <w:color w:val="000000"/>
                <w:sz w:val="24"/>
              </w:rPr>
              <w:t>。</w:t>
            </w:r>
          </w:p>
        </w:tc>
        <w:tc>
          <w:tcPr>
            <w:tcW w:w="108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108"/>
              <w:jc w:val="center"/>
              <w:textAlignment w:val="auto"/>
              <w:rPr>
                <w:rFonts w:ascii="Times New Roman"/>
                <w:color w:val="000000"/>
                <w:sz w:val="24"/>
              </w:rPr>
            </w:pPr>
            <w:r>
              <w:rPr>
                <w:rFonts w:ascii="Times New Roman"/>
                <w:color w:val="000000"/>
                <w:sz w:val="24"/>
              </w:rPr>
              <w:t>ABCD</w:t>
            </w:r>
          </w:p>
        </w:tc>
        <w:tc>
          <w:tcPr>
            <w:tcW w:w="896" w:type="dxa"/>
            <w:noWrap w:val="0"/>
            <w:vAlign w:val="center"/>
          </w:tcPr>
          <w:p>
            <w:pPr>
              <w:pStyle w:val="8"/>
              <w:keepNext w:val="0"/>
              <w:keepLines w:val="0"/>
              <w:pageBreakBefore w:val="0"/>
              <w:widowControl w:val="0"/>
              <w:tabs>
                <w:tab w:val="left" w:pos="311"/>
                <w:tab w:val="center" w:pos="520"/>
              </w:tabs>
              <w:kinsoku/>
              <w:wordWrap/>
              <w:overflowPunct/>
              <w:topLinePunct w:val="0"/>
              <w:autoSpaceDE/>
              <w:autoSpaceDN/>
              <w:bidi w:val="0"/>
              <w:adjustRightInd/>
              <w:snapToGrid/>
              <w:spacing w:line="280" w:lineRule="exact"/>
              <w:jc w:val="center"/>
              <w:textAlignment w:val="auto"/>
              <w:rPr>
                <w:rFonts w:hint="eastAsia" w:ascii="Times New Roman" w:eastAsia="仿宋"/>
                <w:color w:val="000000"/>
                <w:sz w:val="24"/>
                <w:lang w:eastAsia="zh-CN"/>
              </w:rPr>
            </w:pPr>
            <w:r>
              <w:rPr>
                <w:rFonts w:hint="eastAsia" w:ascii="Times New Roman"/>
                <w:color w:val="000000"/>
                <w:sz w:val="24"/>
                <w:lang w:eastAsia="zh-CN"/>
              </w:rPr>
              <w:t>是</w:t>
            </w:r>
          </w:p>
        </w:tc>
        <w:tc>
          <w:tcPr>
            <w:tcW w:w="116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247" w:right="235"/>
              <w:jc w:val="center"/>
              <w:textAlignment w:val="auto"/>
              <w:rPr>
                <w:color w:val="000000"/>
                <w:sz w:val="21"/>
                <w:szCs w:val="21"/>
              </w:rPr>
            </w:pPr>
            <w:r>
              <w:rPr>
                <w:rFonts w:hint="eastAsia"/>
                <w:color w:val="00000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8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203"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color w:val="000000"/>
                <w:sz w:val="2"/>
                <w:szCs w:val="2"/>
              </w:rPr>
            </w:pPr>
          </w:p>
        </w:tc>
        <w:tc>
          <w:tcPr>
            <w:tcW w:w="4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53" w:line="280" w:lineRule="exact"/>
              <w:ind w:left="108" w:right="92" w:firstLine="240" w:firstLineChars="100"/>
              <w:textAlignment w:val="auto"/>
              <w:rPr>
                <w:color w:val="000000"/>
                <w:sz w:val="24"/>
              </w:rPr>
            </w:pPr>
            <w:r>
              <w:rPr>
                <w:rFonts w:ascii="Times New Roman" w:hAnsi="Times New Roman" w:eastAsia="Times New Roman"/>
                <w:color w:val="000000"/>
                <w:sz w:val="24"/>
              </w:rPr>
              <w:t>C2</w:t>
            </w:r>
            <w:r>
              <w:rPr>
                <w:rFonts w:hint="eastAsia" w:ascii="Times New Roman" w:hAnsi="Times New Roman" w:eastAsia="宋体"/>
                <w:color w:val="000000"/>
                <w:sz w:val="24"/>
                <w:lang w:val="en-US" w:eastAsia="zh-CN"/>
              </w:rPr>
              <w:t>.</w:t>
            </w:r>
            <w:r>
              <w:rPr>
                <w:rFonts w:hint="eastAsia" w:ascii="仿宋" w:hAnsi="仿宋" w:eastAsia="仿宋" w:cs="仿宋"/>
                <w:color w:val="000000"/>
                <w:sz w:val="24"/>
                <w:lang w:eastAsia="zh-CN"/>
              </w:rPr>
              <w:t>常态化开展“四史”教育，团支部组织化学习参与率不低于80%。</w:t>
            </w:r>
          </w:p>
        </w:tc>
        <w:tc>
          <w:tcPr>
            <w:tcW w:w="108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108"/>
              <w:jc w:val="center"/>
              <w:textAlignment w:val="auto"/>
              <w:rPr>
                <w:rFonts w:ascii="Times New Roman"/>
                <w:color w:val="000000"/>
                <w:sz w:val="24"/>
              </w:rPr>
            </w:pPr>
            <w:r>
              <w:rPr>
                <w:rFonts w:ascii="Times New Roman"/>
                <w:color w:val="000000"/>
                <w:sz w:val="24"/>
              </w:rPr>
              <w:t>ABCD</w:t>
            </w:r>
          </w:p>
        </w:tc>
        <w:tc>
          <w:tcPr>
            <w:tcW w:w="896"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8"/>
              <w:jc w:val="center"/>
              <w:textAlignment w:val="auto"/>
              <w:rPr>
                <w:color w:val="000000"/>
                <w:sz w:val="24"/>
              </w:rPr>
            </w:pPr>
            <w:r>
              <w:rPr>
                <w:color w:val="000000"/>
                <w:sz w:val="24"/>
              </w:rPr>
              <w:t>是</w:t>
            </w:r>
          </w:p>
        </w:tc>
        <w:tc>
          <w:tcPr>
            <w:tcW w:w="116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247" w:right="235"/>
              <w:jc w:val="center"/>
              <w:textAlignment w:val="auto"/>
              <w:rPr>
                <w:color w:val="000000"/>
                <w:sz w:val="21"/>
                <w:szCs w:val="21"/>
              </w:rPr>
            </w:pPr>
            <w:r>
              <w:rPr>
                <w:rFonts w:hint="eastAsia"/>
                <w:color w:val="00000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8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203"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color w:val="000000"/>
                <w:sz w:val="24"/>
              </w:rPr>
            </w:pPr>
          </w:p>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color w:val="000000"/>
                <w:sz w:val="24"/>
              </w:rPr>
            </w:pPr>
            <w:r>
              <w:rPr>
                <w:rFonts w:ascii="Times New Roman"/>
                <w:color w:val="000000"/>
                <w:sz w:val="24"/>
              </w:rPr>
              <w:t>B2.</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13" w:right="104"/>
              <w:jc w:val="center"/>
              <w:textAlignment w:val="auto"/>
              <w:rPr>
                <w:color w:val="000000"/>
                <w:sz w:val="24"/>
              </w:rPr>
            </w:pPr>
            <w:r>
              <w:rPr>
                <w:color w:val="000000"/>
                <w:sz w:val="24"/>
              </w:rPr>
              <w:t>政治举荐</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13" w:right="104"/>
              <w:jc w:val="center"/>
              <w:textAlignment w:val="auto"/>
              <w:rPr>
                <w:rFonts w:hint="eastAsia" w:eastAsia="仿宋"/>
                <w:color w:val="000000"/>
                <w:sz w:val="24"/>
                <w:lang w:eastAsia="zh-CN"/>
              </w:rPr>
            </w:pPr>
            <w:r>
              <w:rPr>
                <w:rFonts w:hint="eastAsia"/>
                <w:color w:val="000000"/>
                <w:sz w:val="24"/>
                <w:lang w:eastAsia="zh-CN"/>
              </w:rPr>
              <w:t>（</w:t>
            </w:r>
            <w:r>
              <w:rPr>
                <w:rFonts w:hint="eastAsia"/>
                <w:color w:val="000000"/>
                <w:sz w:val="24"/>
                <w:lang w:val="en-US" w:eastAsia="zh-CN"/>
              </w:rPr>
              <w:t>10分</w:t>
            </w:r>
            <w:r>
              <w:rPr>
                <w:rFonts w:hint="eastAsia"/>
                <w:color w:val="000000"/>
                <w:sz w:val="24"/>
                <w:lang w:eastAsia="zh-CN"/>
              </w:rPr>
              <w:t>）</w:t>
            </w:r>
          </w:p>
        </w:tc>
        <w:tc>
          <w:tcPr>
            <w:tcW w:w="4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9" w:line="280" w:lineRule="exact"/>
              <w:ind w:left="108" w:right="98" w:firstLine="240" w:firstLineChars="100"/>
              <w:textAlignment w:val="auto"/>
              <w:rPr>
                <w:color w:val="000000"/>
                <w:sz w:val="24"/>
              </w:rPr>
            </w:pPr>
            <w:r>
              <w:rPr>
                <w:rFonts w:ascii="Times New Roman" w:hAnsi="Times New Roman" w:eastAsia="Times New Roman"/>
                <w:color w:val="000000"/>
                <w:sz w:val="24"/>
              </w:rPr>
              <w:t>C3.</w:t>
            </w:r>
            <w:r>
              <w:rPr>
                <w:color w:val="000000"/>
                <w:sz w:val="24"/>
              </w:rPr>
              <w:t xml:space="preserve">落实“两个一般、两个主要”规定，经团组织规范程序推优入党比例达到 </w:t>
            </w:r>
            <w:r>
              <w:rPr>
                <w:rFonts w:ascii="Times New Roman" w:hAnsi="Times New Roman" w:eastAsia="Times New Roman"/>
                <w:color w:val="000000"/>
                <w:sz w:val="24"/>
              </w:rPr>
              <w:t>60%</w:t>
            </w:r>
            <w:r>
              <w:rPr>
                <w:color w:val="000000"/>
                <w:sz w:val="24"/>
              </w:rPr>
              <w:t>以上。</w:t>
            </w:r>
          </w:p>
        </w:tc>
        <w:tc>
          <w:tcPr>
            <w:tcW w:w="108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8" w:line="280" w:lineRule="exact"/>
              <w:jc w:val="center"/>
              <w:textAlignment w:val="auto"/>
              <w:rPr>
                <w:rFonts w:ascii="黑体"/>
                <w:color w:val="000000"/>
                <w:sz w:val="21"/>
              </w:rPr>
            </w:pPr>
          </w:p>
          <w:p>
            <w:pPr>
              <w:pStyle w:val="8"/>
              <w:keepNext w:val="0"/>
              <w:keepLines w:val="0"/>
              <w:pageBreakBefore w:val="0"/>
              <w:widowControl w:val="0"/>
              <w:kinsoku/>
              <w:wordWrap/>
              <w:overflowPunct/>
              <w:topLinePunct w:val="0"/>
              <w:autoSpaceDE/>
              <w:autoSpaceDN/>
              <w:bidi w:val="0"/>
              <w:adjustRightInd/>
              <w:snapToGrid/>
              <w:spacing w:line="280" w:lineRule="exact"/>
              <w:ind w:left="108"/>
              <w:jc w:val="center"/>
              <w:textAlignment w:val="auto"/>
              <w:rPr>
                <w:rFonts w:ascii="Times New Roman"/>
                <w:color w:val="000000"/>
                <w:sz w:val="24"/>
              </w:rPr>
            </w:pPr>
            <w:r>
              <w:rPr>
                <w:rFonts w:ascii="Times New Roman"/>
                <w:color w:val="000000"/>
                <w:sz w:val="24"/>
              </w:rPr>
              <w:t>ABCD</w:t>
            </w:r>
          </w:p>
        </w:tc>
        <w:tc>
          <w:tcPr>
            <w:tcW w:w="8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8"/>
              <w:jc w:val="center"/>
              <w:textAlignment w:val="auto"/>
              <w:rPr>
                <w:color w:val="000000"/>
                <w:sz w:val="24"/>
              </w:rPr>
            </w:pPr>
            <w:r>
              <w:rPr>
                <w:color w:val="000000"/>
                <w:sz w:val="24"/>
              </w:rPr>
              <w:t>是</w:t>
            </w:r>
          </w:p>
        </w:tc>
        <w:tc>
          <w:tcPr>
            <w:tcW w:w="116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247" w:right="235"/>
              <w:jc w:val="center"/>
              <w:textAlignment w:val="auto"/>
              <w:rPr>
                <w:rFonts w:hint="eastAsia" w:eastAsia="仿宋"/>
                <w:color w:val="000000"/>
                <w:sz w:val="21"/>
                <w:szCs w:val="21"/>
                <w:lang w:eastAsia="zh-CN"/>
              </w:rPr>
            </w:pPr>
            <w:r>
              <w:rPr>
                <w:rFonts w:hint="eastAsia"/>
                <w:color w:val="000000"/>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jc w:val="center"/>
        </w:trPr>
        <w:tc>
          <w:tcPr>
            <w:tcW w:w="8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203"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color w:val="000000"/>
                <w:sz w:val="2"/>
                <w:szCs w:val="2"/>
              </w:rPr>
            </w:pPr>
          </w:p>
        </w:tc>
        <w:tc>
          <w:tcPr>
            <w:tcW w:w="4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53" w:line="280" w:lineRule="exact"/>
              <w:ind w:left="108" w:right="92" w:firstLine="240" w:firstLineChars="100"/>
              <w:textAlignment w:val="auto"/>
              <w:rPr>
                <w:color w:val="000000"/>
                <w:sz w:val="24"/>
              </w:rPr>
            </w:pPr>
            <w:r>
              <w:rPr>
                <w:rFonts w:ascii="Times New Roman" w:hAnsi="Times New Roman" w:eastAsia="Times New Roman"/>
                <w:color w:val="000000"/>
                <w:sz w:val="24"/>
              </w:rPr>
              <w:t>C4.</w:t>
            </w:r>
            <w:r>
              <w:rPr>
                <w:color w:val="000000"/>
                <w:sz w:val="24"/>
              </w:rPr>
              <w:t>深化“青马工程”，</w:t>
            </w:r>
            <w:r>
              <w:rPr>
                <w:rFonts w:hint="eastAsia"/>
                <w:color w:val="000000"/>
                <w:sz w:val="24"/>
              </w:rPr>
              <w:t>引导青年政治骨干坚定理想信念</w:t>
            </w:r>
            <w:r>
              <w:rPr>
                <w:rFonts w:hint="eastAsia"/>
                <w:color w:val="000000"/>
                <w:sz w:val="24"/>
                <w:lang w:eastAsia="zh-CN"/>
              </w:rPr>
              <w:t>，</w:t>
            </w:r>
            <w:r>
              <w:rPr>
                <w:rFonts w:hint="eastAsia"/>
                <w:color w:val="000000"/>
                <w:sz w:val="24"/>
              </w:rPr>
              <w:t>深入基层学习</w:t>
            </w:r>
            <w:r>
              <w:rPr>
                <w:rFonts w:hint="eastAsia"/>
                <w:color w:val="000000"/>
                <w:sz w:val="24"/>
                <w:lang w:eastAsia="zh-CN"/>
              </w:rPr>
              <w:t>锻炼，</w:t>
            </w:r>
            <w:r>
              <w:rPr>
                <w:color w:val="000000"/>
                <w:sz w:val="24"/>
              </w:rPr>
              <w:t>学员中学生团干部占</w:t>
            </w:r>
            <w:r>
              <w:rPr>
                <w:rFonts w:hint="eastAsia"/>
                <w:color w:val="000000"/>
                <w:sz w:val="24"/>
                <w:lang w:eastAsia="zh-CN"/>
              </w:rPr>
              <w:t>比</w:t>
            </w:r>
            <w:r>
              <w:rPr>
                <w:color w:val="000000"/>
                <w:sz w:val="24"/>
              </w:rPr>
              <w:t xml:space="preserve"> </w:t>
            </w:r>
            <w:r>
              <w:rPr>
                <w:rFonts w:ascii="Times New Roman" w:hAnsi="Times New Roman" w:eastAsia="Times New Roman"/>
                <w:color w:val="000000"/>
                <w:sz w:val="24"/>
              </w:rPr>
              <w:t>60%</w:t>
            </w:r>
            <w:r>
              <w:rPr>
                <w:color w:val="000000"/>
                <w:sz w:val="24"/>
              </w:rPr>
              <w:t>以上。</w:t>
            </w:r>
          </w:p>
        </w:tc>
        <w:tc>
          <w:tcPr>
            <w:tcW w:w="1088"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168"/>
              <w:jc w:val="center"/>
              <w:textAlignment w:val="auto"/>
              <w:rPr>
                <w:color w:val="000000"/>
                <w:sz w:val="24"/>
              </w:rPr>
            </w:pPr>
            <w:r>
              <w:rPr>
                <w:color w:val="000000"/>
                <w:sz w:val="24"/>
              </w:rPr>
              <w:t>是</w:t>
            </w:r>
            <w:r>
              <w:rPr>
                <w:rFonts w:ascii="Times New Roman" w:eastAsia="Times New Roman"/>
                <w:color w:val="000000"/>
                <w:sz w:val="24"/>
              </w:rPr>
              <w:t>/</w:t>
            </w:r>
            <w:r>
              <w:rPr>
                <w:color w:val="000000"/>
                <w:sz w:val="24"/>
              </w:rPr>
              <w:t>否</w:t>
            </w:r>
          </w:p>
        </w:tc>
        <w:tc>
          <w:tcPr>
            <w:tcW w:w="896"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Times New Roman"/>
                <w:color w:val="000000"/>
                <w:sz w:val="24"/>
              </w:rPr>
            </w:pPr>
          </w:p>
        </w:tc>
        <w:tc>
          <w:tcPr>
            <w:tcW w:w="1167"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color w:val="000000"/>
                <w:sz w:val="21"/>
                <w:szCs w:val="21"/>
                <w:lang w:eastAsia="zh-CN"/>
              </w:rPr>
            </w:pPr>
            <w:r>
              <w:rPr>
                <w:rFonts w:hint="eastAsia" w:ascii="Times New Roman"/>
                <w:color w:val="00000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jc w:val="center"/>
        </w:trPr>
        <w:tc>
          <w:tcPr>
            <w:tcW w:w="821"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203"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90" w:line="280" w:lineRule="exact"/>
              <w:jc w:val="center"/>
              <w:textAlignment w:val="auto"/>
              <w:rPr>
                <w:rFonts w:ascii="Times New Roman"/>
                <w:color w:val="000000"/>
                <w:sz w:val="24"/>
              </w:rPr>
            </w:pPr>
            <w:r>
              <w:rPr>
                <w:rFonts w:ascii="Times New Roman"/>
                <w:color w:val="000000"/>
                <w:sz w:val="24"/>
              </w:rPr>
              <w:t>B3.</w:t>
            </w:r>
          </w:p>
          <w:p>
            <w:pPr>
              <w:pStyle w:val="8"/>
              <w:keepNext w:val="0"/>
              <w:keepLines w:val="0"/>
              <w:pageBreakBefore w:val="0"/>
              <w:widowControl w:val="0"/>
              <w:kinsoku/>
              <w:wordWrap/>
              <w:overflowPunct/>
              <w:topLinePunct w:val="0"/>
              <w:autoSpaceDE/>
              <w:autoSpaceDN/>
              <w:bidi w:val="0"/>
              <w:adjustRightInd/>
              <w:snapToGrid/>
              <w:spacing w:before="16" w:line="280" w:lineRule="exact"/>
              <w:ind w:left="113" w:right="104"/>
              <w:textAlignment w:val="auto"/>
              <w:rPr>
                <w:color w:val="000000"/>
                <w:sz w:val="24"/>
              </w:rPr>
            </w:pPr>
            <w:r>
              <w:rPr>
                <w:color w:val="000000"/>
                <w:sz w:val="24"/>
              </w:rPr>
              <w:t>意识形态</w:t>
            </w:r>
          </w:p>
          <w:p>
            <w:pPr>
              <w:pStyle w:val="8"/>
              <w:keepNext w:val="0"/>
              <w:keepLines w:val="0"/>
              <w:pageBreakBefore w:val="0"/>
              <w:widowControl w:val="0"/>
              <w:kinsoku/>
              <w:wordWrap/>
              <w:overflowPunct/>
              <w:topLinePunct w:val="0"/>
              <w:autoSpaceDE/>
              <w:autoSpaceDN/>
              <w:bidi w:val="0"/>
              <w:adjustRightInd/>
              <w:snapToGrid/>
              <w:spacing w:before="16" w:line="280" w:lineRule="exact"/>
              <w:ind w:left="113" w:right="104"/>
              <w:textAlignment w:val="auto"/>
              <w:rPr>
                <w:rFonts w:hint="eastAsia" w:eastAsia="仿宋"/>
                <w:color w:val="000000"/>
                <w:sz w:val="24"/>
                <w:lang w:eastAsia="zh-CN"/>
              </w:rPr>
            </w:pPr>
            <w:r>
              <w:rPr>
                <w:rFonts w:hint="eastAsia"/>
                <w:color w:val="000000"/>
                <w:sz w:val="24"/>
                <w:lang w:eastAsia="zh-CN"/>
              </w:rPr>
              <w:t>（</w:t>
            </w:r>
            <w:r>
              <w:rPr>
                <w:rFonts w:hint="eastAsia"/>
                <w:color w:val="000000"/>
                <w:sz w:val="24"/>
                <w:lang w:val="en-US" w:eastAsia="zh-CN"/>
              </w:rPr>
              <w:t>6分</w:t>
            </w:r>
            <w:r>
              <w:rPr>
                <w:rFonts w:hint="eastAsia"/>
                <w:color w:val="000000"/>
                <w:sz w:val="24"/>
                <w:lang w:eastAsia="zh-CN"/>
              </w:rPr>
              <w:t>）</w:t>
            </w:r>
          </w:p>
        </w:tc>
        <w:tc>
          <w:tcPr>
            <w:tcW w:w="4993"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right="93" w:firstLine="240" w:firstLineChars="100"/>
              <w:textAlignment w:val="auto"/>
              <w:rPr>
                <w:color w:val="000000"/>
                <w:sz w:val="24"/>
              </w:rPr>
            </w:pPr>
            <w:r>
              <w:rPr>
                <w:rFonts w:ascii="Times New Roman" w:eastAsia="Times New Roman"/>
                <w:color w:val="000000"/>
                <w:sz w:val="24"/>
              </w:rPr>
              <w:t>C5.</w:t>
            </w:r>
            <w:r>
              <w:rPr>
                <w:color w:val="000000"/>
                <w:sz w:val="24"/>
              </w:rPr>
              <w:t>落实意识形态工作责任制，加强对学生思想动态的常态化监测，强化各类团属阵地管理，</w:t>
            </w:r>
            <w:r>
              <w:rPr>
                <w:rFonts w:hint="eastAsia"/>
                <w:color w:val="000000"/>
                <w:sz w:val="24"/>
              </w:rPr>
              <w:t>防范化解风险，做好舆情处置。</w:t>
            </w:r>
          </w:p>
        </w:tc>
        <w:tc>
          <w:tcPr>
            <w:tcW w:w="1088"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jc w:val="center"/>
              <w:textAlignment w:val="auto"/>
              <w:rPr>
                <w:color w:val="000000"/>
                <w:sz w:val="24"/>
              </w:rPr>
            </w:pPr>
            <w:r>
              <w:rPr>
                <w:rFonts w:hint="eastAsia"/>
                <w:color w:val="000000"/>
                <w:sz w:val="24"/>
              </w:rPr>
              <w:t>ABCD</w:t>
            </w:r>
          </w:p>
        </w:tc>
        <w:tc>
          <w:tcPr>
            <w:tcW w:w="896"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8"/>
              <w:jc w:val="center"/>
              <w:textAlignment w:val="auto"/>
              <w:rPr>
                <w:color w:val="000000"/>
                <w:sz w:val="24"/>
              </w:rPr>
            </w:pPr>
            <w:r>
              <w:rPr>
                <w:color w:val="000000"/>
                <w:sz w:val="24"/>
              </w:rPr>
              <w:t>是</w:t>
            </w:r>
          </w:p>
        </w:tc>
        <w:tc>
          <w:tcPr>
            <w:tcW w:w="1167"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247" w:right="235"/>
              <w:jc w:val="center"/>
              <w:textAlignment w:val="auto"/>
              <w:rPr>
                <w:rFonts w:hint="eastAsia" w:eastAsia="仿宋"/>
                <w:color w:val="000000"/>
                <w:sz w:val="21"/>
                <w:szCs w:val="21"/>
                <w:lang w:eastAsia="zh-CN"/>
              </w:rPr>
            </w:pPr>
            <w:r>
              <w:rPr>
                <w:rFonts w:hint="eastAsia"/>
                <w:color w:val="000000"/>
                <w:sz w:val="21"/>
                <w:szCs w:val="21"/>
                <w:lang w:val="en-US" w:eastAsia="zh-CN"/>
              </w:rPr>
              <w:t>6</w:t>
            </w:r>
          </w:p>
        </w:tc>
      </w:tr>
    </w:tbl>
    <w:p>
      <w:pPr>
        <w:widowControl w:val="0"/>
        <w:numPr>
          <w:ilvl w:val="0"/>
          <w:numId w:val="0"/>
        </w:numPr>
        <w:jc w:val="center"/>
        <w:rPr>
          <w:rFonts w:hint="default" w:ascii="方正小标宋简体" w:hAnsi="方正小标宋简体" w:eastAsia="方正小标宋简体" w:cs="方正小标宋简体"/>
          <w:b w:val="0"/>
          <w:bCs w:val="0"/>
          <w:lang w:val="en-US"/>
        </w:rPr>
      </w:pPr>
      <w:r>
        <w:rPr>
          <w:rFonts w:hint="eastAsia" w:ascii="方正小标宋简体" w:hAnsi="方正小标宋简体" w:eastAsia="方正小标宋简体" w:cs="方正小标宋简体"/>
          <w:b w:val="0"/>
          <w:bCs w:val="0"/>
          <w:sz w:val="30"/>
          <w:szCs w:val="30"/>
          <w:lang w:val="en-US" w:eastAsia="zh-CN"/>
        </w:rPr>
        <w:t>广西建设职业技术学院共青</w:t>
      </w:r>
      <w:bookmarkStart w:id="0" w:name="_GoBack"/>
      <w:bookmarkEnd w:id="0"/>
      <w:r>
        <w:rPr>
          <w:rFonts w:hint="eastAsia" w:ascii="方正小标宋简体" w:hAnsi="方正小标宋简体" w:eastAsia="方正小标宋简体" w:cs="方正小标宋简体"/>
          <w:b w:val="0"/>
          <w:bCs w:val="0"/>
          <w:sz w:val="30"/>
          <w:szCs w:val="30"/>
          <w:lang w:val="en-US" w:eastAsia="zh-CN"/>
        </w:rPr>
        <w:t>团改革自评表</w:t>
      </w:r>
    </w:p>
    <w:p>
      <w:pPr>
        <w:pStyle w:val="3"/>
        <w:spacing w:before="55"/>
        <w:ind w:left="231"/>
        <w:rPr>
          <w:rFonts w:hint="eastAsia" w:ascii="黑体" w:eastAsia="黑体"/>
        </w:rPr>
        <w:sectPr>
          <w:pgSz w:w="11906" w:h="16838"/>
          <w:pgMar w:top="1440" w:right="1706" w:bottom="1440" w:left="1800" w:header="851" w:footer="992" w:gutter="0"/>
          <w:cols w:space="720" w:num="1"/>
          <w:docGrid w:type="lines" w:linePitch="312" w:charSpace="0"/>
        </w:sectPr>
      </w:pPr>
    </w:p>
    <w:tbl>
      <w:tblPr>
        <w:tblStyle w:val="5"/>
        <w:tblpPr w:leftFromText="180" w:rightFromText="180" w:vertAnchor="text" w:horzAnchor="page" w:tblpX="523" w:tblpY="711"/>
        <w:tblOverlap w:val="neve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1188"/>
        <w:gridCol w:w="5029"/>
        <w:gridCol w:w="1088"/>
        <w:gridCol w:w="912"/>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2"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67" w:leftChars="0" w:right="156" w:rightChars="0"/>
              <w:jc w:val="center"/>
              <w:textAlignment w:val="auto"/>
              <w:rPr>
                <w:rFonts w:hint="eastAsia" w:ascii="黑体" w:eastAsia="黑体"/>
                <w:sz w:val="24"/>
                <w:lang w:eastAsia="zh-CN"/>
              </w:rPr>
            </w:pPr>
            <w:r>
              <w:rPr>
                <w:rFonts w:hint="eastAsia" w:ascii="黑体" w:eastAsia="黑体"/>
                <w:sz w:val="24"/>
                <w:lang w:eastAsia="zh-CN"/>
              </w:rPr>
              <w:t>重点内容</w:t>
            </w:r>
          </w:p>
        </w:tc>
        <w:tc>
          <w:tcPr>
            <w:tcW w:w="1188"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rPr>
            </w:pPr>
            <w:r>
              <w:rPr>
                <w:rFonts w:hint="eastAsia" w:ascii="黑体" w:eastAsia="黑体"/>
                <w:sz w:val="24"/>
                <w:lang w:eastAsia="zh-CN"/>
              </w:rPr>
              <w:t>关键指标</w:t>
            </w:r>
          </w:p>
        </w:tc>
        <w:tc>
          <w:tcPr>
            <w:tcW w:w="5029"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4"/>
                <w:lang w:eastAsia="zh-CN"/>
              </w:rPr>
              <w:t>考察要点</w:t>
            </w:r>
          </w:p>
        </w:tc>
        <w:tc>
          <w:tcPr>
            <w:tcW w:w="1088"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eastAsia="zh-CN"/>
              </w:rPr>
              <w:t>状态</w:t>
            </w:r>
          </w:p>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2"/>
                <w:szCs w:val="22"/>
                <w:lang w:eastAsia="zh-CN"/>
              </w:rPr>
              <w:t>（程度）</w:t>
            </w:r>
          </w:p>
        </w:tc>
        <w:tc>
          <w:tcPr>
            <w:tcW w:w="912"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40" w:lineRule="exact"/>
              <w:ind w:left="113" w:right="102"/>
              <w:jc w:val="center"/>
              <w:textAlignment w:val="auto"/>
              <w:rPr>
                <w:rFonts w:hint="eastAsia" w:ascii="黑体" w:eastAsia="黑体"/>
                <w:sz w:val="24"/>
                <w:lang w:eastAsia="zh-CN"/>
              </w:rPr>
            </w:pPr>
            <w:r>
              <w:rPr>
                <w:rFonts w:hint="eastAsia" w:ascii="黑体" w:eastAsia="黑体"/>
                <w:sz w:val="24"/>
                <w:lang w:eastAsia="zh-CN"/>
              </w:rPr>
              <w:t>重点改革</w:t>
            </w:r>
          </w:p>
          <w:p>
            <w:pPr>
              <w:pStyle w:val="8"/>
              <w:keepNext w:val="0"/>
              <w:keepLines w:val="0"/>
              <w:pageBreakBefore w:val="0"/>
              <w:widowControl w:val="0"/>
              <w:kinsoku/>
              <w:wordWrap/>
              <w:overflowPunct/>
              <w:topLinePunct w:val="0"/>
              <w:autoSpaceDE/>
              <w:autoSpaceDN/>
              <w:bidi w:val="0"/>
              <w:adjustRightInd/>
              <w:snapToGrid/>
              <w:spacing w:before="2" w:line="240" w:lineRule="exact"/>
              <w:ind w:left="113" w:leftChars="0" w:right="102" w:rightChars="0"/>
              <w:jc w:val="center"/>
              <w:textAlignment w:val="auto"/>
              <w:rPr>
                <w:rFonts w:hint="eastAsia" w:ascii="黑体" w:eastAsia="黑体"/>
                <w:sz w:val="24"/>
              </w:rPr>
            </w:pPr>
            <w:r>
              <w:rPr>
                <w:rFonts w:hint="eastAsia" w:ascii="黑体" w:eastAsia="黑体"/>
                <w:sz w:val="24"/>
                <w:lang w:eastAsia="zh-CN"/>
              </w:rPr>
              <w:t>指标</w:t>
            </w:r>
          </w:p>
        </w:tc>
        <w:tc>
          <w:tcPr>
            <w:tcW w:w="1185" w:type="dxa"/>
            <w:tcBorders>
              <w:bottom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rPr>
            </w:pPr>
            <w:r>
              <w:rPr>
                <w:rFonts w:hint="eastAsia" w:ascii="黑体" w:eastAsia="黑体"/>
                <w:sz w:val="24"/>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912"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sz w:val="24"/>
              </w:rPr>
            </w:pPr>
            <w:r>
              <w:rPr>
                <w:rFonts w:ascii="Times New Roman"/>
                <w:sz w:val="24"/>
              </w:rPr>
              <w:t>A</w:t>
            </w:r>
            <w:r>
              <w:rPr>
                <w:rFonts w:hint="eastAsia" w:ascii="Times New Roman"/>
                <w:sz w:val="24"/>
                <w:lang w:val="en-US" w:eastAsia="zh-CN"/>
              </w:rPr>
              <w:t>2</w:t>
            </w:r>
            <w:r>
              <w:rPr>
                <w:rFonts w:ascii="Times New Roman"/>
                <w:sz w:val="24"/>
              </w:rPr>
              <w:t>.</w:t>
            </w:r>
          </w:p>
          <w:p>
            <w:pPr>
              <w:pStyle w:val="8"/>
              <w:keepNext w:val="0"/>
              <w:keepLines w:val="0"/>
              <w:pageBreakBefore w:val="0"/>
              <w:widowControl w:val="0"/>
              <w:kinsoku/>
              <w:wordWrap/>
              <w:overflowPunct/>
              <w:topLinePunct w:val="0"/>
              <w:autoSpaceDE/>
              <w:autoSpaceDN/>
              <w:bidi w:val="0"/>
              <w:adjustRightInd/>
              <w:snapToGrid/>
              <w:spacing w:before="68" w:line="240" w:lineRule="exact"/>
              <w:ind w:left="167" w:right="156"/>
              <w:jc w:val="center"/>
              <w:textAlignment w:val="auto"/>
              <w:rPr>
                <w:rFonts w:hint="default" w:eastAsia="仿宋"/>
                <w:sz w:val="24"/>
                <w:lang w:val="en-US" w:eastAsia="zh-CN"/>
              </w:rPr>
            </w:pPr>
            <w:r>
              <w:rPr>
                <w:rFonts w:hint="eastAsia"/>
                <w:sz w:val="24"/>
                <w:lang w:val="en-US" w:eastAsia="zh-CN"/>
              </w:rPr>
              <w:t>实践教育机制</w:t>
            </w: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79" w:line="240" w:lineRule="exact"/>
              <w:jc w:val="center"/>
              <w:textAlignment w:val="auto"/>
              <w:rPr>
                <w:rFonts w:hint="eastAsia" w:ascii="Times New Roman" w:eastAsia="仿宋"/>
                <w:color w:val="000000"/>
                <w:sz w:val="24"/>
                <w:lang w:val="en-US" w:eastAsia="zh-CN"/>
              </w:rPr>
            </w:pPr>
            <w:r>
              <w:rPr>
                <w:rFonts w:hint="eastAsia" w:ascii="Times New Roman"/>
                <w:color w:val="000000"/>
                <w:sz w:val="24"/>
                <w:lang w:val="en-US" w:eastAsia="zh-CN"/>
              </w:rPr>
              <w:t>B4.</w:t>
            </w:r>
          </w:p>
          <w:p>
            <w:pPr>
              <w:pStyle w:val="8"/>
              <w:keepNext w:val="0"/>
              <w:keepLines w:val="0"/>
              <w:pageBreakBefore w:val="0"/>
              <w:widowControl w:val="0"/>
              <w:kinsoku/>
              <w:wordWrap/>
              <w:overflowPunct/>
              <w:topLinePunct w:val="0"/>
              <w:autoSpaceDE/>
              <w:autoSpaceDN/>
              <w:bidi w:val="0"/>
              <w:adjustRightInd/>
              <w:snapToGrid/>
              <w:spacing w:before="68" w:line="240" w:lineRule="exact"/>
              <w:ind w:left="113" w:right="104"/>
              <w:jc w:val="center"/>
              <w:textAlignment w:val="auto"/>
              <w:rPr>
                <w:rFonts w:hint="eastAsia"/>
                <w:color w:val="000000"/>
                <w:sz w:val="24"/>
                <w:lang w:eastAsia="zh-CN"/>
              </w:rPr>
            </w:pPr>
            <w:r>
              <w:rPr>
                <w:rFonts w:hint="eastAsia"/>
                <w:color w:val="000000"/>
                <w:sz w:val="24"/>
                <w:lang w:eastAsia="zh-CN"/>
              </w:rPr>
              <w:t>育人载体</w:t>
            </w:r>
          </w:p>
          <w:p>
            <w:pPr>
              <w:pStyle w:val="8"/>
              <w:keepNext w:val="0"/>
              <w:keepLines w:val="0"/>
              <w:pageBreakBefore w:val="0"/>
              <w:widowControl w:val="0"/>
              <w:kinsoku/>
              <w:wordWrap/>
              <w:overflowPunct/>
              <w:topLinePunct w:val="0"/>
              <w:autoSpaceDE/>
              <w:autoSpaceDN/>
              <w:bidi w:val="0"/>
              <w:adjustRightInd/>
              <w:snapToGrid/>
              <w:spacing w:before="68" w:line="240" w:lineRule="exact"/>
              <w:ind w:left="113" w:right="104"/>
              <w:jc w:val="center"/>
              <w:textAlignment w:val="auto"/>
              <w:rPr>
                <w:rFonts w:hint="eastAsia"/>
                <w:color w:val="000000"/>
                <w:sz w:val="24"/>
                <w:lang w:eastAsia="zh-CN"/>
              </w:rPr>
            </w:pPr>
            <w:r>
              <w:rPr>
                <w:rFonts w:hint="eastAsia"/>
                <w:color w:val="000000"/>
                <w:sz w:val="24"/>
                <w:lang w:eastAsia="zh-CN"/>
              </w:rPr>
              <w:t>（</w:t>
            </w:r>
            <w:r>
              <w:rPr>
                <w:rFonts w:hint="eastAsia"/>
                <w:color w:val="000000"/>
                <w:sz w:val="24"/>
                <w:lang w:val="en-US" w:eastAsia="zh-CN"/>
              </w:rPr>
              <w:t>8分</w:t>
            </w:r>
            <w:r>
              <w:rPr>
                <w:rFonts w:hint="eastAsia"/>
                <w:color w:val="000000"/>
                <w:sz w:val="24"/>
                <w:lang w:eastAsia="zh-CN"/>
              </w:rPr>
              <w:t>）</w:t>
            </w:r>
          </w:p>
        </w:tc>
        <w:tc>
          <w:tcPr>
            <w:tcW w:w="50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50" w:line="240" w:lineRule="exact"/>
              <w:ind w:left="108" w:right="98"/>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C6.引导团员在社会中彰显先进性,本专科阶段每名学生在校期间至少参加1次“三下乡”或“返家乡”等社会实践，鼓励研究生在校期间结合专业方向参加社会实践。</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4" w:line="240" w:lineRule="exact"/>
              <w:jc w:val="center"/>
              <w:textAlignment w:val="auto"/>
              <w:rPr>
                <w:rFonts w:ascii="黑体"/>
                <w:color w:val="000000"/>
                <w:sz w:val="23"/>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jc w:val="center"/>
              <w:textAlignment w:val="auto"/>
              <w:rPr>
                <w:rFonts w:ascii="Times New Roman"/>
                <w:color w:val="000000"/>
                <w:sz w:val="24"/>
              </w:rPr>
            </w:pPr>
            <w:r>
              <w:rPr>
                <w:rFonts w:ascii="Times New Roman"/>
                <w:color w:val="000000"/>
                <w:sz w:val="24"/>
              </w:rPr>
              <w:t>ABCD</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247" w:right="235"/>
              <w:jc w:val="center"/>
              <w:textAlignment w:val="auto"/>
              <w:rPr>
                <w:rFonts w:hint="eastAsia" w:eastAsia="仿宋"/>
                <w:color w:val="000000"/>
                <w:sz w:val="21"/>
                <w:szCs w:val="21"/>
                <w:lang w:val="en-US" w:eastAsia="zh-CN"/>
              </w:rPr>
            </w:pPr>
            <w:r>
              <w:rPr>
                <w:rFonts w:hint="eastAsia"/>
                <w:color w:val="00000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
                <w:szCs w:val="2"/>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sz w:val="2"/>
                <w:szCs w:val="2"/>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53" w:line="240" w:lineRule="exact"/>
              <w:ind w:left="108" w:right="92"/>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C7.常态化、制</w:t>
            </w:r>
            <w:r>
              <w:rPr>
                <w:rFonts w:hint="eastAsia" w:cs="仿宋"/>
                <w:color w:val="000000"/>
                <w:sz w:val="24"/>
                <w:szCs w:val="24"/>
                <w:lang w:val="en-US" w:eastAsia="zh-CN"/>
              </w:rPr>
              <w:t>度</w:t>
            </w:r>
            <w:r>
              <w:rPr>
                <w:rFonts w:hint="eastAsia" w:ascii="仿宋" w:hAnsi="仿宋" w:eastAsia="仿宋" w:cs="仿宋"/>
                <w:color w:val="000000"/>
                <w:sz w:val="24"/>
                <w:szCs w:val="24"/>
                <w:lang w:val="en-US" w:eastAsia="zh-CN"/>
              </w:rPr>
              <w:t>化开展志愿服务，建立学生团员</w:t>
            </w:r>
            <w:r>
              <w:rPr>
                <w:rFonts w:hint="eastAsia" w:cs="仿宋"/>
                <w:color w:val="000000"/>
                <w:sz w:val="24"/>
                <w:szCs w:val="24"/>
                <w:lang w:val="en-US" w:eastAsia="zh-CN"/>
              </w:rPr>
              <w:t>向</w:t>
            </w:r>
            <w:r>
              <w:rPr>
                <w:rFonts w:hint="eastAsia" w:ascii="仿宋" w:hAnsi="仿宋" w:eastAsia="仿宋" w:cs="仿宋"/>
                <w:color w:val="000000"/>
                <w:sz w:val="24"/>
                <w:szCs w:val="24"/>
                <w:lang w:val="en-US" w:eastAsia="zh-CN"/>
              </w:rPr>
              <w:t>社区（村）和“青年之家”报</w:t>
            </w:r>
            <w:r>
              <w:rPr>
                <w:rFonts w:hint="eastAsia" w:cs="仿宋"/>
                <w:color w:val="000000"/>
                <w:sz w:val="24"/>
                <w:szCs w:val="24"/>
                <w:lang w:val="en-US" w:eastAsia="zh-CN"/>
              </w:rPr>
              <w:t>到</w:t>
            </w:r>
            <w:r>
              <w:rPr>
                <w:rFonts w:hint="eastAsia" w:ascii="仿宋" w:hAnsi="仿宋" w:eastAsia="仿宋" w:cs="仿宋"/>
                <w:color w:val="000000"/>
                <w:sz w:val="24"/>
                <w:szCs w:val="24"/>
                <w:lang w:val="en-US" w:eastAsia="zh-CN"/>
              </w:rPr>
              <w:t>工作机制。团员成为注册志愿者、年度志愿服务时长不少于20小时。</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7" w:line="240" w:lineRule="exact"/>
              <w:jc w:val="center"/>
              <w:textAlignment w:val="auto"/>
              <w:rPr>
                <w:rFonts w:ascii="黑体"/>
                <w:color w:val="000000"/>
                <w:sz w:val="23"/>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jc w:val="center"/>
              <w:textAlignment w:val="auto"/>
              <w:rPr>
                <w:rFonts w:ascii="Times New Roman"/>
                <w:color w:val="000000"/>
                <w:sz w:val="24"/>
              </w:rPr>
            </w:pPr>
            <w:r>
              <w:rPr>
                <w:rFonts w:ascii="Times New Roman"/>
                <w:color w:val="000000"/>
                <w:sz w:val="24"/>
              </w:rPr>
              <w:t>ABCD</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3" w:line="240" w:lineRule="exact"/>
              <w:jc w:val="center"/>
              <w:textAlignment w:val="auto"/>
              <w:rPr>
                <w:rFonts w:ascii="黑体"/>
                <w:color w:val="000000"/>
                <w:sz w:val="22"/>
              </w:rPr>
            </w:pPr>
          </w:p>
          <w:p>
            <w:pPr>
              <w:pStyle w:val="8"/>
              <w:keepNext w:val="0"/>
              <w:keepLines w:val="0"/>
              <w:pageBreakBefore w:val="0"/>
              <w:widowControl w:val="0"/>
              <w:kinsoku/>
              <w:wordWrap/>
              <w:overflowPunct/>
              <w:topLinePunct w:val="0"/>
              <w:autoSpaceDE/>
              <w:autoSpaceDN/>
              <w:bidi w:val="0"/>
              <w:adjustRightInd/>
              <w:snapToGrid/>
              <w:spacing w:before="1" w:line="240" w:lineRule="exact"/>
              <w:ind w:left="8"/>
              <w:jc w:val="center"/>
              <w:textAlignment w:val="auto"/>
              <w:rPr>
                <w:color w:val="000000"/>
                <w:sz w:val="24"/>
              </w:rPr>
            </w:pPr>
            <w:r>
              <w:rPr>
                <w:color w:val="000000"/>
                <w:sz w:val="24"/>
              </w:rPr>
              <w:t>是</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right="235"/>
              <w:jc w:val="center"/>
              <w:textAlignment w:val="auto"/>
              <w:rPr>
                <w:rFonts w:hint="default" w:eastAsia="仿宋"/>
                <w:color w:val="000000"/>
                <w:sz w:val="21"/>
                <w:szCs w:val="21"/>
                <w:lang w:val="en-US" w:eastAsia="zh-CN"/>
              </w:rPr>
            </w:pPr>
            <w:r>
              <w:rPr>
                <w:rFonts w:hint="eastAsia"/>
                <w:color w:val="000000"/>
                <w:sz w:val="21"/>
                <w:szCs w:val="21"/>
                <w:lang w:val="en-US" w:eastAsia="zh-CN"/>
              </w:rPr>
              <w:t xml:space="preserve">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
                <w:szCs w:val="2"/>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sz w:val="24"/>
              </w:rPr>
            </w:pPr>
          </w:p>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sz w:val="24"/>
              </w:rPr>
            </w:pPr>
            <w:r>
              <w:rPr>
                <w:rFonts w:ascii="Times New Roman"/>
                <w:color w:val="000000"/>
                <w:sz w:val="24"/>
              </w:rPr>
              <w:t>B</w:t>
            </w:r>
            <w:r>
              <w:rPr>
                <w:rFonts w:hint="eastAsia" w:ascii="Times New Roman"/>
                <w:color w:val="000000"/>
                <w:sz w:val="24"/>
                <w:lang w:val="en-US" w:eastAsia="zh-CN"/>
              </w:rPr>
              <w:t>5</w:t>
            </w:r>
            <w:r>
              <w:rPr>
                <w:rFonts w:ascii="Times New Roman"/>
                <w:color w:val="000000"/>
                <w:sz w:val="24"/>
              </w:rPr>
              <w:t>.</w:t>
            </w:r>
          </w:p>
          <w:p>
            <w:pPr>
              <w:pStyle w:val="8"/>
              <w:keepNext w:val="0"/>
              <w:keepLines w:val="0"/>
              <w:pageBreakBefore w:val="0"/>
              <w:widowControl w:val="0"/>
              <w:kinsoku/>
              <w:wordWrap/>
              <w:overflowPunct/>
              <w:topLinePunct w:val="0"/>
              <w:autoSpaceDE/>
              <w:autoSpaceDN/>
              <w:bidi w:val="0"/>
              <w:adjustRightInd/>
              <w:snapToGrid/>
              <w:spacing w:before="68" w:line="240" w:lineRule="exact"/>
              <w:ind w:left="113" w:right="104"/>
              <w:jc w:val="center"/>
              <w:textAlignment w:val="auto"/>
              <w:rPr>
                <w:rFonts w:hint="eastAsia"/>
                <w:color w:val="000000"/>
                <w:sz w:val="24"/>
                <w:lang w:eastAsia="zh-CN"/>
              </w:rPr>
            </w:pPr>
            <w:r>
              <w:rPr>
                <w:rFonts w:hint="eastAsia"/>
                <w:color w:val="000000"/>
                <w:sz w:val="24"/>
                <w:lang w:eastAsia="zh-CN"/>
              </w:rPr>
              <w:t>第二课成绩单</w:t>
            </w:r>
          </w:p>
          <w:p>
            <w:pPr>
              <w:pStyle w:val="8"/>
              <w:keepNext w:val="0"/>
              <w:keepLines w:val="0"/>
              <w:pageBreakBefore w:val="0"/>
              <w:widowControl w:val="0"/>
              <w:kinsoku/>
              <w:wordWrap/>
              <w:overflowPunct/>
              <w:topLinePunct w:val="0"/>
              <w:autoSpaceDE/>
              <w:autoSpaceDN/>
              <w:bidi w:val="0"/>
              <w:adjustRightInd/>
              <w:snapToGrid/>
              <w:spacing w:before="68" w:line="240" w:lineRule="exact"/>
              <w:ind w:left="113" w:right="104"/>
              <w:jc w:val="center"/>
              <w:textAlignment w:val="auto"/>
              <w:rPr>
                <w:rFonts w:hint="eastAsia"/>
                <w:color w:val="000000"/>
                <w:sz w:val="24"/>
                <w:lang w:eastAsia="zh-CN"/>
              </w:rPr>
            </w:pPr>
            <w:r>
              <w:rPr>
                <w:rFonts w:hint="eastAsia"/>
                <w:color w:val="000000"/>
                <w:sz w:val="24"/>
                <w:lang w:eastAsia="zh-CN"/>
              </w:rPr>
              <w:t>（</w:t>
            </w:r>
            <w:r>
              <w:rPr>
                <w:rFonts w:hint="eastAsia"/>
                <w:color w:val="000000"/>
                <w:sz w:val="24"/>
                <w:lang w:val="en-US" w:eastAsia="zh-CN"/>
              </w:rPr>
              <w:t>8分</w:t>
            </w:r>
            <w:r>
              <w:rPr>
                <w:rFonts w:hint="eastAsia"/>
                <w:color w:val="000000"/>
                <w:sz w:val="24"/>
                <w:lang w:eastAsia="zh-CN"/>
              </w:rPr>
              <w:t>）</w:t>
            </w:r>
          </w:p>
        </w:tc>
        <w:tc>
          <w:tcPr>
            <w:tcW w:w="50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9" w:line="240" w:lineRule="exact"/>
              <w:ind w:left="108" w:right="98"/>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C8.制定共青团“第二课堂成绩单”工作方案</w:t>
            </w:r>
            <w:r>
              <w:rPr>
                <w:rFonts w:hint="eastAsia" w:cs="仿宋"/>
                <w:color w:val="000000"/>
                <w:sz w:val="24"/>
                <w:szCs w:val="24"/>
                <w:lang w:val="en-US" w:eastAsia="zh-CN"/>
              </w:rPr>
              <w:t>，</w:t>
            </w:r>
            <w:r>
              <w:rPr>
                <w:rFonts w:hint="eastAsia" w:ascii="仿宋" w:hAnsi="仿宋" w:eastAsia="仿宋" w:cs="仿宋"/>
                <w:color w:val="000000"/>
                <w:sz w:val="24"/>
                <w:szCs w:val="24"/>
                <w:lang w:val="en-US" w:eastAsia="zh-CN"/>
              </w:rPr>
              <w:t>建立课程项目体系，强化思想政治引领，</w:t>
            </w:r>
            <w:r>
              <w:rPr>
                <w:rFonts w:hint="eastAsia" w:cs="仿宋"/>
                <w:color w:val="000000"/>
                <w:sz w:val="24"/>
                <w:szCs w:val="24"/>
                <w:lang w:val="en-US" w:eastAsia="zh-CN"/>
              </w:rPr>
              <w:t>持续提高课程质量</w:t>
            </w:r>
            <w:r>
              <w:rPr>
                <w:rFonts w:hint="eastAsia" w:ascii="仿宋" w:hAnsi="仿宋" w:eastAsia="仿宋" w:cs="仿宋"/>
                <w:color w:val="000000"/>
                <w:sz w:val="24"/>
                <w:szCs w:val="24"/>
                <w:lang w:val="en-US" w:eastAsia="zh-CN"/>
              </w:rPr>
              <w:t>。</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8" w:line="240" w:lineRule="exact"/>
              <w:jc w:val="center"/>
              <w:textAlignment w:val="auto"/>
              <w:rPr>
                <w:rFonts w:ascii="黑体"/>
                <w:color w:val="000000"/>
                <w:sz w:val="21"/>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jc w:val="center"/>
              <w:textAlignment w:val="auto"/>
              <w:rPr>
                <w:rFonts w:hint="default" w:ascii="Times New Roman" w:eastAsia="仿宋"/>
                <w:color w:val="000000"/>
                <w:sz w:val="24"/>
                <w:lang w:val="en-US" w:eastAsia="zh-CN"/>
              </w:rPr>
            </w:pPr>
            <w:r>
              <w:rPr>
                <w:rFonts w:hint="eastAsia" w:ascii="Times New Roman"/>
                <w:color w:val="000000"/>
                <w:sz w:val="24"/>
                <w:lang w:eastAsia="zh-CN"/>
              </w:rPr>
              <w:t>是</w:t>
            </w:r>
            <w:r>
              <w:rPr>
                <w:rFonts w:hint="eastAsia" w:ascii="Times New Roman"/>
                <w:color w:val="000000"/>
                <w:sz w:val="24"/>
                <w:lang w:val="en-US" w:eastAsia="zh-CN"/>
              </w:rPr>
              <w:t>/否</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5" w:line="240" w:lineRule="exact"/>
              <w:jc w:val="center"/>
              <w:textAlignment w:val="auto"/>
              <w:rPr>
                <w:rFonts w:ascii="黑体"/>
                <w:color w:val="000000"/>
                <w:sz w:val="20"/>
              </w:rPr>
            </w:pPr>
          </w:p>
          <w:p>
            <w:pPr>
              <w:pStyle w:val="8"/>
              <w:keepNext w:val="0"/>
              <w:keepLines w:val="0"/>
              <w:pageBreakBefore w:val="0"/>
              <w:widowControl w:val="0"/>
              <w:kinsoku/>
              <w:wordWrap/>
              <w:overflowPunct/>
              <w:topLinePunct w:val="0"/>
              <w:autoSpaceDE/>
              <w:autoSpaceDN/>
              <w:bidi w:val="0"/>
              <w:adjustRightInd/>
              <w:snapToGrid/>
              <w:spacing w:line="240" w:lineRule="exact"/>
              <w:ind w:left="8"/>
              <w:jc w:val="center"/>
              <w:textAlignment w:val="auto"/>
              <w:rPr>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247" w:right="235"/>
              <w:jc w:val="center"/>
              <w:textAlignment w:val="auto"/>
              <w:rPr>
                <w:rFonts w:hint="default" w:eastAsia="仿宋"/>
                <w:color w:val="000000"/>
                <w:sz w:val="21"/>
                <w:szCs w:val="21"/>
                <w:lang w:val="en-US" w:eastAsia="zh-CN"/>
              </w:rPr>
            </w:pPr>
            <w:r>
              <w:rPr>
                <w:rFonts w:hint="eastAsia"/>
                <w:color w:val="00000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
                <w:szCs w:val="2"/>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53" w:line="240" w:lineRule="exact"/>
              <w:ind w:left="108" w:right="92"/>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C9.实施学分制（积分制、学时制），形成具有社会公信度和素质能力证明功能的“第二课堂成绩单”</w:t>
            </w:r>
            <w:r>
              <w:rPr>
                <w:rFonts w:hint="eastAsia" w:cs="仿宋"/>
                <w:color w:val="000000"/>
                <w:sz w:val="24"/>
                <w:szCs w:val="24"/>
                <w:lang w:val="en-US" w:eastAsia="zh-CN"/>
              </w:rPr>
              <w:t>。</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3" w:line="240" w:lineRule="exact"/>
              <w:textAlignment w:val="auto"/>
              <w:rPr>
                <w:rFonts w:ascii="黑体"/>
                <w:color w:val="000000"/>
                <w:sz w:val="22"/>
              </w:rPr>
            </w:pPr>
          </w:p>
          <w:p>
            <w:pPr>
              <w:pStyle w:val="8"/>
              <w:keepNext w:val="0"/>
              <w:keepLines w:val="0"/>
              <w:pageBreakBefore w:val="0"/>
              <w:widowControl w:val="0"/>
              <w:kinsoku/>
              <w:wordWrap/>
              <w:overflowPunct/>
              <w:topLinePunct w:val="0"/>
              <w:autoSpaceDE/>
              <w:autoSpaceDN/>
              <w:bidi w:val="0"/>
              <w:adjustRightInd/>
              <w:snapToGrid/>
              <w:spacing w:line="240" w:lineRule="exact"/>
              <w:ind w:left="168"/>
              <w:jc w:val="center"/>
              <w:textAlignment w:val="auto"/>
              <w:rPr>
                <w:color w:val="000000"/>
                <w:sz w:val="24"/>
              </w:rPr>
            </w:pPr>
            <w:r>
              <w:rPr>
                <w:color w:val="000000"/>
                <w:sz w:val="24"/>
              </w:rPr>
              <w:t>是</w:t>
            </w:r>
            <w:r>
              <w:rPr>
                <w:rFonts w:ascii="Times New Roman" w:eastAsia="Times New Roman"/>
                <w:color w:val="000000"/>
                <w:sz w:val="24"/>
              </w:rPr>
              <w:t>/</w:t>
            </w:r>
            <w:r>
              <w:rPr>
                <w:color w:val="000000"/>
                <w:sz w:val="24"/>
              </w:rPr>
              <w:t>否</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eastAsia="仿宋"/>
                <w:color w:val="000000"/>
                <w:sz w:val="21"/>
                <w:szCs w:val="21"/>
                <w:lang w:val="en-US" w:eastAsia="zh-CN"/>
              </w:rPr>
            </w:pPr>
            <w:r>
              <w:rPr>
                <w:rFonts w:hint="eastAsia" w:ascii="Times New Roman"/>
                <w:color w:val="00000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
                <w:szCs w:val="2"/>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53" w:line="240" w:lineRule="exact"/>
              <w:ind w:left="108" w:right="92"/>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C10.强化价值应用，将“第二课堂成绩单”作为学生综合素质测评、评奖评优、团员评议、升本推研、推优入党、求职就业等基本资格或重要参考。</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168"/>
              <w:textAlignment w:val="auto"/>
              <w:rPr>
                <w:rFonts w:hint="eastAsia"/>
                <w:color w:val="000000"/>
                <w:sz w:val="24"/>
                <w:lang w:val="en-US" w:eastAsia="zh-CN"/>
              </w:rPr>
            </w:pPr>
          </w:p>
          <w:p>
            <w:pPr>
              <w:pStyle w:val="8"/>
              <w:keepNext w:val="0"/>
              <w:keepLines w:val="0"/>
              <w:pageBreakBefore w:val="0"/>
              <w:widowControl w:val="0"/>
              <w:kinsoku/>
              <w:wordWrap/>
              <w:overflowPunct/>
              <w:topLinePunct w:val="0"/>
              <w:autoSpaceDE/>
              <w:autoSpaceDN/>
              <w:bidi w:val="0"/>
              <w:adjustRightInd/>
              <w:snapToGrid/>
              <w:spacing w:line="240" w:lineRule="exact"/>
              <w:ind w:left="168"/>
              <w:textAlignment w:val="auto"/>
              <w:rPr>
                <w:rFonts w:hint="default" w:eastAsia="仿宋"/>
                <w:color w:val="000000"/>
                <w:sz w:val="24"/>
                <w:lang w:val="en-US" w:eastAsia="zh-CN"/>
              </w:rPr>
            </w:pPr>
            <w:r>
              <w:rPr>
                <w:rFonts w:hint="default" w:ascii="Times New Roman" w:hAnsi="Times New Roman" w:cs="Times New Roman"/>
                <w:color w:val="000000"/>
                <w:sz w:val="24"/>
                <w:lang w:val="en-US" w:eastAsia="zh-CN"/>
              </w:rPr>
              <w:t>ABCD</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eastAsia="zh-CN"/>
              </w:rPr>
            </w:pPr>
            <w:r>
              <w:rPr>
                <w:rFonts w:hint="eastAsia" w:ascii="Times New Roman"/>
                <w:color w:val="000000"/>
                <w:sz w:val="24"/>
                <w:lang w:eastAsia="zh-CN"/>
              </w:rPr>
              <w:t>是</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color w:val="000000"/>
                <w:sz w:val="21"/>
                <w:szCs w:val="21"/>
                <w:lang w:val="en-US" w:eastAsia="zh-CN"/>
              </w:rPr>
            </w:pPr>
            <w:r>
              <w:rPr>
                <w:rFonts w:hint="eastAsia" w:ascii="仿宋_GB2312" w:hAnsi="仿宋_GB2312" w:eastAsia="仿宋_GB2312" w:cs="仿宋_GB2312"/>
                <w:color w:val="00000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trPr>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
                <w:szCs w:val="2"/>
              </w:rPr>
            </w:pPr>
          </w:p>
        </w:tc>
        <w:tc>
          <w:tcPr>
            <w:tcW w:w="1188" w:type="dxa"/>
            <w:vMerge w:val="restart"/>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90" w:line="240" w:lineRule="exact"/>
              <w:jc w:val="center"/>
              <w:textAlignment w:val="auto"/>
              <w:rPr>
                <w:rFonts w:ascii="Times New Roman"/>
                <w:color w:val="000000"/>
                <w:sz w:val="24"/>
              </w:rPr>
            </w:pPr>
          </w:p>
          <w:p>
            <w:pPr>
              <w:pStyle w:val="8"/>
              <w:keepNext w:val="0"/>
              <w:keepLines w:val="0"/>
              <w:pageBreakBefore w:val="0"/>
              <w:widowControl w:val="0"/>
              <w:kinsoku/>
              <w:wordWrap/>
              <w:overflowPunct/>
              <w:topLinePunct w:val="0"/>
              <w:autoSpaceDE/>
              <w:autoSpaceDN/>
              <w:bidi w:val="0"/>
              <w:adjustRightInd/>
              <w:snapToGrid/>
              <w:spacing w:before="90" w:line="240" w:lineRule="exact"/>
              <w:jc w:val="center"/>
              <w:textAlignment w:val="auto"/>
              <w:rPr>
                <w:rFonts w:ascii="Times New Roman"/>
                <w:color w:val="000000"/>
                <w:sz w:val="24"/>
              </w:rPr>
            </w:pPr>
            <w:r>
              <w:rPr>
                <w:rFonts w:ascii="Times New Roman"/>
                <w:color w:val="000000"/>
                <w:sz w:val="24"/>
              </w:rPr>
              <w:t>B</w:t>
            </w:r>
            <w:r>
              <w:rPr>
                <w:rFonts w:hint="eastAsia" w:ascii="Times New Roman"/>
                <w:color w:val="000000"/>
                <w:sz w:val="24"/>
                <w:lang w:val="en-US" w:eastAsia="zh-CN"/>
              </w:rPr>
              <w:t>6</w:t>
            </w:r>
            <w:r>
              <w:rPr>
                <w:rFonts w:ascii="Times New Roman"/>
                <w:color w:val="000000"/>
                <w:sz w:val="24"/>
              </w:rPr>
              <w:t>.</w:t>
            </w:r>
          </w:p>
          <w:p>
            <w:pPr>
              <w:pStyle w:val="8"/>
              <w:keepNext w:val="0"/>
              <w:keepLines w:val="0"/>
              <w:pageBreakBefore w:val="0"/>
              <w:widowControl w:val="0"/>
              <w:kinsoku/>
              <w:wordWrap/>
              <w:overflowPunct/>
              <w:topLinePunct w:val="0"/>
              <w:autoSpaceDE/>
              <w:autoSpaceDN/>
              <w:bidi w:val="0"/>
              <w:adjustRightInd/>
              <w:snapToGrid/>
              <w:spacing w:before="16" w:line="240" w:lineRule="exact"/>
              <w:ind w:left="113" w:right="104"/>
              <w:textAlignment w:val="auto"/>
              <w:rPr>
                <w:rFonts w:hint="eastAsia"/>
                <w:color w:val="000000"/>
                <w:sz w:val="24"/>
                <w:lang w:eastAsia="zh-CN"/>
              </w:rPr>
            </w:pPr>
            <w:r>
              <w:rPr>
                <w:rFonts w:hint="eastAsia"/>
                <w:color w:val="000000"/>
                <w:sz w:val="24"/>
                <w:lang w:eastAsia="zh-CN"/>
              </w:rPr>
              <w:t>就业创业</w:t>
            </w:r>
          </w:p>
          <w:p>
            <w:pPr>
              <w:pStyle w:val="8"/>
              <w:keepNext w:val="0"/>
              <w:keepLines w:val="0"/>
              <w:pageBreakBefore w:val="0"/>
              <w:widowControl w:val="0"/>
              <w:kinsoku/>
              <w:wordWrap/>
              <w:overflowPunct/>
              <w:topLinePunct w:val="0"/>
              <w:autoSpaceDE/>
              <w:autoSpaceDN/>
              <w:bidi w:val="0"/>
              <w:adjustRightInd/>
              <w:snapToGrid/>
              <w:spacing w:before="16" w:line="240" w:lineRule="exact"/>
              <w:ind w:left="113" w:right="104"/>
              <w:textAlignment w:val="auto"/>
              <w:rPr>
                <w:rFonts w:hint="eastAsia"/>
                <w:color w:val="000000"/>
                <w:sz w:val="24"/>
                <w:lang w:eastAsia="zh-CN"/>
              </w:rPr>
            </w:pPr>
            <w:r>
              <w:rPr>
                <w:rFonts w:hint="eastAsia"/>
                <w:color w:val="000000"/>
                <w:sz w:val="24"/>
                <w:lang w:eastAsia="zh-CN"/>
              </w:rPr>
              <w:t>（</w:t>
            </w:r>
            <w:r>
              <w:rPr>
                <w:rFonts w:hint="eastAsia"/>
                <w:color w:val="000000"/>
                <w:sz w:val="24"/>
                <w:lang w:val="en-US" w:eastAsia="zh-CN"/>
              </w:rPr>
              <w:t>8分</w:t>
            </w:r>
            <w:r>
              <w:rPr>
                <w:rFonts w:hint="eastAsia"/>
                <w:color w:val="000000"/>
                <w:sz w:val="24"/>
                <w:lang w:eastAsia="zh-CN"/>
              </w:rPr>
              <w:t>）</w:t>
            </w:r>
          </w:p>
        </w:tc>
        <w:tc>
          <w:tcPr>
            <w:tcW w:w="5029"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1" w:line="240" w:lineRule="exact"/>
              <w:textAlignment w:val="auto"/>
              <w:rPr>
                <w:rFonts w:hint="eastAsia" w:ascii="仿宋" w:hAnsi="仿宋" w:eastAsia="仿宋" w:cs="仿宋"/>
                <w:color w:val="000000"/>
                <w:sz w:val="24"/>
                <w:szCs w:val="24"/>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right="93"/>
              <w:textAlignment w:val="auto"/>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C11.落实青年就业促进计划， 引导学生树立正确就业观念，通过开展“</w:t>
            </w:r>
            <w:r>
              <w:rPr>
                <w:rFonts w:hint="eastAsia" w:cs="仿宋"/>
                <w:color w:val="000000"/>
                <w:sz w:val="24"/>
                <w:szCs w:val="24"/>
                <w:lang w:eastAsia="zh-CN"/>
              </w:rPr>
              <w:t>扬</w:t>
            </w:r>
            <w:r>
              <w:rPr>
                <w:rFonts w:hint="eastAsia" w:ascii="仿宋" w:hAnsi="仿宋" w:eastAsia="仿宋" w:cs="仿宋"/>
                <w:color w:val="000000"/>
                <w:sz w:val="24"/>
                <w:szCs w:val="24"/>
              </w:rPr>
              <w:t>帆计划”等实习实践活动，提高学生社会化能力和就业能力，精准帮助困</w:t>
            </w:r>
            <w:r>
              <w:rPr>
                <w:rFonts w:hint="eastAsia" w:cs="仿宋"/>
                <w:color w:val="000000"/>
                <w:sz w:val="24"/>
                <w:szCs w:val="24"/>
                <w:lang w:eastAsia="zh-CN"/>
              </w:rPr>
              <w:t>难学生，扎实开展“千校万岗”大学生就业服务活动。</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1" w:line="240" w:lineRule="exact"/>
              <w:textAlignment w:val="auto"/>
              <w:rPr>
                <w:rFonts w:ascii="黑体"/>
                <w:color w:val="000000"/>
                <w:sz w:val="33"/>
              </w:rPr>
            </w:pPr>
          </w:p>
          <w:p>
            <w:pPr>
              <w:pStyle w:val="8"/>
              <w:keepNext w:val="0"/>
              <w:keepLines w:val="0"/>
              <w:pageBreakBefore w:val="0"/>
              <w:widowControl w:val="0"/>
              <w:kinsoku/>
              <w:wordWrap/>
              <w:overflowPunct/>
              <w:topLinePunct w:val="0"/>
              <w:autoSpaceDE/>
              <w:autoSpaceDN/>
              <w:bidi w:val="0"/>
              <w:adjustRightInd/>
              <w:snapToGrid/>
              <w:spacing w:before="1" w:line="240" w:lineRule="exact"/>
              <w:ind w:left="168"/>
              <w:textAlignment w:val="auto"/>
              <w:rPr>
                <w:rFonts w:hint="default" w:ascii="Times New Roman" w:hAnsi="Times New Roman" w:cs="Times New Roman"/>
                <w:color w:val="000000"/>
                <w:sz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1" w:line="240" w:lineRule="exact"/>
              <w:ind w:left="168"/>
              <w:textAlignment w:val="auto"/>
              <w:rPr>
                <w:rFonts w:hint="default" w:eastAsia="仿宋"/>
                <w:color w:val="000000"/>
                <w:sz w:val="24"/>
                <w:lang w:val="en-US" w:eastAsia="zh-CN"/>
              </w:rPr>
            </w:pPr>
            <w:r>
              <w:rPr>
                <w:rFonts w:hint="default" w:ascii="Times New Roman" w:hAnsi="Times New Roman" w:cs="Times New Roman"/>
                <w:color w:val="000000"/>
                <w:sz w:val="24"/>
                <w:lang w:val="en-US" w:eastAsia="zh-CN"/>
              </w:rPr>
              <w:t>ABCD</w:t>
            </w: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1" w:line="240" w:lineRule="exact"/>
              <w:textAlignment w:val="auto"/>
              <w:rPr>
                <w:rFonts w:ascii="黑体"/>
                <w:color w:val="000000"/>
                <w:sz w:val="33"/>
              </w:rPr>
            </w:pPr>
          </w:p>
          <w:p>
            <w:pPr>
              <w:pStyle w:val="8"/>
              <w:keepNext w:val="0"/>
              <w:keepLines w:val="0"/>
              <w:pageBreakBefore w:val="0"/>
              <w:widowControl w:val="0"/>
              <w:kinsoku/>
              <w:wordWrap/>
              <w:overflowPunct/>
              <w:topLinePunct w:val="0"/>
              <w:autoSpaceDE/>
              <w:autoSpaceDN/>
              <w:bidi w:val="0"/>
              <w:adjustRightInd/>
              <w:snapToGrid/>
              <w:spacing w:before="1" w:line="240" w:lineRule="exact"/>
              <w:ind w:left="8"/>
              <w:jc w:val="center"/>
              <w:textAlignment w:val="auto"/>
              <w:rPr>
                <w:color w:val="000000"/>
                <w:sz w:val="24"/>
              </w:rPr>
            </w:pPr>
            <w:r>
              <w:rPr>
                <w:color w:val="000000"/>
                <w:sz w:val="24"/>
              </w:rPr>
              <w:t>是</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left="247" w:right="235"/>
              <w:jc w:val="center"/>
              <w:textAlignment w:val="auto"/>
              <w:rPr>
                <w:rFonts w:hint="default" w:eastAsia="仿宋"/>
                <w:color w:val="000000"/>
                <w:sz w:val="21"/>
                <w:szCs w:val="21"/>
                <w:lang w:val="en-US" w:eastAsia="zh-CN"/>
              </w:rPr>
            </w:pPr>
            <w:r>
              <w:rPr>
                <w:rFonts w:hint="eastAsia"/>
                <w:color w:val="00000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6" w:hRule="atLeast"/>
        </w:trPr>
        <w:tc>
          <w:tcPr>
            <w:tcW w:w="9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sz w:val="2"/>
                <w:szCs w:val="2"/>
              </w:rPr>
            </w:pPr>
          </w:p>
        </w:tc>
        <w:tc>
          <w:tcPr>
            <w:tcW w:w="1188" w:type="dxa"/>
            <w:vMerge w:val="continue"/>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6" w:line="240" w:lineRule="exact"/>
              <w:ind w:left="113" w:right="104"/>
              <w:textAlignment w:val="auto"/>
              <w:rPr>
                <w:rFonts w:hint="eastAsia"/>
                <w:color w:val="000000"/>
                <w:sz w:val="24"/>
                <w:lang w:eastAsia="zh-CN"/>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ind w:left="216" w:leftChars="103" w:firstLine="0" w:firstLineChars="0"/>
              <w:jc w:val="left"/>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C12.广泛开展“挑战杯”“中国青年志愿服务公益创业赛”等创新创业活动，培养学生创新精神、实践能力与创业意识。</w:t>
            </w:r>
          </w:p>
          <w:p>
            <w:pPr>
              <w:pStyle w:val="8"/>
              <w:keepNext w:val="0"/>
              <w:keepLines w:val="0"/>
              <w:pageBreakBefore w:val="0"/>
              <w:widowControl w:val="0"/>
              <w:kinsoku/>
              <w:wordWrap/>
              <w:overflowPunct/>
              <w:topLinePunct w:val="0"/>
              <w:autoSpaceDE/>
              <w:autoSpaceDN/>
              <w:bidi w:val="0"/>
              <w:adjustRightInd/>
              <w:snapToGrid/>
              <w:spacing w:line="240" w:lineRule="exact"/>
              <w:ind w:left="108" w:right="93"/>
              <w:textAlignment w:val="auto"/>
              <w:rPr>
                <w:rFonts w:hint="eastAsia" w:ascii="仿宋" w:hAnsi="仿宋" w:eastAsia="仿宋" w:cs="仿宋"/>
                <w:color w:val="000000"/>
                <w:sz w:val="24"/>
                <w:szCs w:val="24"/>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center"/>
              <w:rPr>
                <w:color w:val="000000"/>
              </w:rPr>
            </w:pPr>
            <w:r>
              <w:rPr>
                <w:rFonts w:hint="default" w:ascii="Times New Roman" w:hAnsi="Times New Roman" w:eastAsia="宋体" w:cs="Times New Roman"/>
                <w:color w:val="000000"/>
                <w:kern w:val="0"/>
                <w:sz w:val="24"/>
                <w:szCs w:val="24"/>
                <w:lang w:val="en-US" w:eastAsia="zh-CN" w:bidi="ar"/>
              </w:rPr>
              <w:t>ABCD</w:t>
            </w:r>
          </w:p>
          <w:p>
            <w:pPr>
              <w:pStyle w:val="8"/>
              <w:keepNext w:val="0"/>
              <w:keepLines w:val="0"/>
              <w:pageBreakBefore w:val="0"/>
              <w:widowControl w:val="0"/>
              <w:kinsoku/>
              <w:wordWrap/>
              <w:overflowPunct/>
              <w:topLinePunct w:val="0"/>
              <w:autoSpaceDE/>
              <w:autoSpaceDN/>
              <w:bidi w:val="0"/>
              <w:adjustRightInd/>
              <w:snapToGrid/>
              <w:spacing w:before="1" w:line="240" w:lineRule="exact"/>
              <w:ind w:left="168"/>
              <w:textAlignment w:val="auto"/>
              <w:rPr>
                <w:rFonts w:hint="default" w:ascii="Times New Roman" w:hAnsi="Times New Roman" w:cs="Times New Roman"/>
                <w:color w:val="000000"/>
                <w:sz w:val="24"/>
                <w:lang w:val="en-US" w:eastAsia="zh-CN"/>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left="8"/>
              <w:jc w:val="center"/>
              <w:textAlignment w:val="auto"/>
              <w:rPr>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left="247" w:right="235"/>
              <w:jc w:val="center"/>
              <w:textAlignment w:val="auto"/>
              <w:rPr>
                <w:rFonts w:hint="default"/>
                <w:color w:val="000000"/>
                <w:sz w:val="21"/>
                <w:szCs w:val="21"/>
                <w:lang w:val="en-US" w:eastAsia="zh-CN"/>
              </w:rPr>
            </w:pPr>
            <w:r>
              <w:rPr>
                <w:rFonts w:hint="eastAsia"/>
                <w:color w:val="000000"/>
                <w:sz w:val="21"/>
                <w:szCs w:val="21"/>
                <w:lang w:val="en-US" w:eastAsia="zh-CN"/>
              </w:rPr>
              <w:t>3</w:t>
            </w:r>
          </w:p>
        </w:tc>
      </w:tr>
    </w:tbl>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tbl>
      <w:tblPr>
        <w:tblStyle w:val="5"/>
        <w:tblpPr w:leftFromText="180" w:rightFromText="180" w:vertAnchor="text" w:horzAnchor="page" w:tblpX="662" w:tblpY="440"/>
        <w:tblOverlap w:val="never"/>
        <w:tblW w:w="10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1185"/>
        <w:gridCol w:w="5055"/>
        <w:gridCol w:w="1585"/>
        <w:gridCol w:w="900"/>
        <w:gridCol w:w="1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91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67" w:leftChars="0" w:right="156" w:rightChars="0"/>
              <w:jc w:val="center"/>
              <w:textAlignment w:val="auto"/>
              <w:rPr>
                <w:rFonts w:hint="eastAsia" w:ascii="黑体" w:eastAsia="黑体"/>
                <w:sz w:val="24"/>
                <w:lang w:eastAsia="zh-CN"/>
              </w:rPr>
            </w:pPr>
            <w:r>
              <w:rPr>
                <w:rFonts w:hint="eastAsia" w:ascii="黑体" w:eastAsia="黑体"/>
                <w:sz w:val="24"/>
                <w:lang w:eastAsia="zh-CN"/>
              </w:rPr>
              <w:t>重点内容</w:t>
            </w:r>
          </w:p>
        </w:tc>
        <w:tc>
          <w:tcPr>
            <w:tcW w:w="11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4"/>
                <w:lang w:eastAsia="zh-CN"/>
              </w:rPr>
              <w:t>关键指标</w:t>
            </w:r>
          </w:p>
        </w:tc>
        <w:tc>
          <w:tcPr>
            <w:tcW w:w="505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4"/>
                <w:lang w:eastAsia="zh-CN"/>
              </w:rPr>
              <w:t>考察要点</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eastAsia="zh-CN"/>
              </w:rPr>
              <w:t>状态</w:t>
            </w:r>
          </w:p>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2"/>
                <w:szCs w:val="22"/>
                <w:lang w:eastAsia="zh-CN"/>
              </w:rPr>
            </w:pPr>
            <w:r>
              <w:rPr>
                <w:rFonts w:hint="eastAsia" w:ascii="黑体" w:eastAsia="黑体"/>
                <w:sz w:val="22"/>
                <w:szCs w:val="22"/>
                <w:lang w:eastAsia="zh-CN"/>
              </w:rPr>
              <w:t>（程度）</w:t>
            </w: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40" w:lineRule="exact"/>
              <w:ind w:left="113" w:right="102"/>
              <w:jc w:val="center"/>
              <w:textAlignment w:val="auto"/>
              <w:rPr>
                <w:rFonts w:hint="eastAsia" w:ascii="黑体" w:eastAsia="黑体"/>
                <w:sz w:val="24"/>
                <w:lang w:eastAsia="zh-CN"/>
              </w:rPr>
            </w:pPr>
            <w:r>
              <w:rPr>
                <w:rFonts w:hint="eastAsia" w:ascii="黑体" w:eastAsia="黑体"/>
                <w:sz w:val="24"/>
                <w:lang w:eastAsia="zh-CN"/>
              </w:rPr>
              <w:t>重点改革</w:t>
            </w:r>
          </w:p>
          <w:p>
            <w:pPr>
              <w:pStyle w:val="8"/>
              <w:keepNext w:val="0"/>
              <w:keepLines w:val="0"/>
              <w:pageBreakBefore w:val="0"/>
              <w:widowControl w:val="0"/>
              <w:kinsoku/>
              <w:wordWrap/>
              <w:overflowPunct/>
              <w:topLinePunct w:val="0"/>
              <w:autoSpaceDE/>
              <w:autoSpaceDN/>
              <w:bidi w:val="0"/>
              <w:adjustRightInd/>
              <w:snapToGrid/>
              <w:spacing w:before="2" w:line="240" w:lineRule="exact"/>
              <w:ind w:left="113" w:leftChars="0" w:right="102" w:rightChars="0"/>
              <w:jc w:val="center"/>
              <w:textAlignment w:val="auto"/>
              <w:rPr>
                <w:rFonts w:hint="eastAsia" w:ascii="黑体" w:eastAsia="黑体"/>
                <w:sz w:val="24"/>
                <w:lang w:eastAsia="zh-CN"/>
              </w:rPr>
            </w:pPr>
            <w:r>
              <w:rPr>
                <w:rFonts w:hint="eastAsia" w:ascii="黑体" w:eastAsia="黑体"/>
                <w:sz w:val="24"/>
                <w:lang w:eastAsia="zh-CN"/>
              </w:rPr>
              <w:t>指标</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4"/>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jc w:val="center"/>
        </w:trPr>
        <w:tc>
          <w:tcPr>
            <w:tcW w:w="915" w:type="dxa"/>
            <w:vMerge w:val="restart"/>
            <w:noWrap w:val="0"/>
            <w:vAlign w:val="center"/>
          </w:tcPr>
          <w:p>
            <w:pPr>
              <w:keepNext w:val="0"/>
              <w:keepLines w:val="0"/>
              <w:pageBreakBefore w:val="0"/>
              <w:widowControl/>
              <w:suppressLineNumbers w:val="0"/>
              <w:kinsoku/>
              <w:wordWrap/>
              <w:overflowPunct/>
              <w:topLinePunct w:val="0"/>
              <w:bidi w:val="0"/>
              <w:snapToGrid/>
              <w:spacing w:line="280" w:lineRule="exact"/>
              <w:jc w:val="center"/>
              <w:textAlignment w:val="auto"/>
            </w:pPr>
            <w:r>
              <w:rPr>
                <w:rFonts w:hint="default" w:ascii="Times New Roman" w:hAnsi="Times New Roman" w:eastAsia="宋体" w:cs="Times New Roman"/>
                <w:color w:val="000000"/>
                <w:kern w:val="0"/>
                <w:sz w:val="24"/>
                <w:szCs w:val="24"/>
                <w:lang w:val="en-US" w:eastAsia="zh-CN" w:bidi="ar"/>
              </w:rPr>
              <w:t>A3.</w:t>
            </w:r>
          </w:p>
          <w:p>
            <w:pPr>
              <w:keepNext w:val="0"/>
              <w:keepLines w:val="0"/>
              <w:pageBreakBefore w:val="0"/>
              <w:widowControl/>
              <w:suppressLineNumbers w:val="0"/>
              <w:kinsoku/>
              <w:wordWrap/>
              <w:overflowPunct/>
              <w:topLinePunct w:val="0"/>
              <w:bidi w:val="0"/>
              <w:snapToGrid/>
              <w:spacing w:line="280" w:lineRule="exact"/>
              <w:jc w:val="center"/>
              <w:textAlignment w:val="auto"/>
            </w:pPr>
            <w:r>
              <w:rPr>
                <w:rFonts w:ascii="仿宋" w:hAnsi="仿宋" w:eastAsia="仿宋" w:cs="仿宋"/>
                <w:color w:val="000000"/>
                <w:kern w:val="0"/>
                <w:sz w:val="24"/>
                <w:szCs w:val="24"/>
                <w:lang w:val="en-US" w:eastAsia="zh-CN" w:bidi="ar"/>
              </w:rPr>
              <w:t>组织</w:t>
            </w:r>
          </w:p>
          <w:p>
            <w:pPr>
              <w:keepNext w:val="0"/>
              <w:keepLines w:val="0"/>
              <w:pageBreakBefore w:val="0"/>
              <w:widowControl/>
              <w:suppressLineNumbers w:val="0"/>
              <w:kinsoku/>
              <w:wordWrap/>
              <w:overflowPunct/>
              <w:topLinePunct w:val="0"/>
              <w:bidi w:val="0"/>
              <w:snapToGrid/>
              <w:spacing w:line="280" w:lineRule="exact"/>
              <w:jc w:val="center"/>
              <w:textAlignment w:val="auto"/>
            </w:pPr>
            <w:r>
              <w:rPr>
                <w:rFonts w:hint="eastAsia" w:ascii="仿宋" w:hAnsi="仿宋" w:eastAsia="仿宋" w:cs="仿宋"/>
                <w:color w:val="000000"/>
                <w:kern w:val="0"/>
                <w:sz w:val="24"/>
                <w:szCs w:val="24"/>
                <w:lang w:val="en-US" w:eastAsia="zh-CN" w:bidi="ar"/>
              </w:rPr>
              <w:t>建设</w:t>
            </w:r>
          </w:p>
          <w:p>
            <w:pPr>
              <w:keepNext w:val="0"/>
              <w:keepLines w:val="0"/>
              <w:pageBreakBefore w:val="0"/>
              <w:widowControl/>
              <w:suppressLineNumbers w:val="0"/>
              <w:kinsoku/>
              <w:wordWrap/>
              <w:overflowPunct/>
              <w:topLinePunct w:val="0"/>
              <w:bidi w:val="0"/>
              <w:snapToGrid/>
              <w:spacing w:line="280" w:lineRule="exact"/>
              <w:jc w:val="center"/>
              <w:textAlignment w:val="auto"/>
            </w:pPr>
            <w:r>
              <w:rPr>
                <w:rFonts w:hint="eastAsia" w:ascii="仿宋" w:hAnsi="仿宋" w:eastAsia="仿宋" w:cs="仿宋"/>
                <w:color w:val="000000"/>
                <w:kern w:val="0"/>
                <w:sz w:val="24"/>
                <w:szCs w:val="24"/>
                <w:lang w:val="en-US" w:eastAsia="zh-CN" w:bidi="ar"/>
              </w:rPr>
              <w:t>机制</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67" w:right="156"/>
              <w:jc w:val="center"/>
              <w:textAlignment w:val="auto"/>
              <w:rPr>
                <w:sz w:val="24"/>
              </w:rPr>
            </w:pPr>
          </w:p>
        </w:tc>
        <w:tc>
          <w:tcPr>
            <w:tcW w:w="1185" w:type="dxa"/>
            <w:vMerge w:val="restart"/>
            <w:noWrap w:val="0"/>
            <w:vAlign w:val="center"/>
          </w:tcPr>
          <w:p>
            <w:pPr>
              <w:keepNext w:val="0"/>
              <w:keepLines w:val="0"/>
              <w:pageBreakBefore w:val="0"/>
              <w:widowControl/>
              <w:suppressLineNumbers w:val="0"/>
              <w:kinsoku/>
              <w:wordWrap/>
              <w:overflowPunct/>
              <w:topLinePunct w:val="0"/>
              <w:bidi w:val="0"/>
              <w:snapToGrid/>
              <w:spacing w:line="280" w:lineRule="exact"/>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B7.共青团</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13" w:right="104"/>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（8分）</w:t>
            </w: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258" w:leftChars="114" w:right="206" w:rightChars="0" w:hanging="19" w:hangingChars="8"/>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 xml:space="preserve">C13.构建党委领导下共青团主导的团学组织格局，有效覆盖各类学生群体。按期规范召开校级和院系团的代表大会。 </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4" w:line="280" w:lineRule="exact"/>
              <w:textAlignment w:val="auto"/>
              <w:rPr>
                <w:rFonts w:hint="eastAsia" w:ascii="仿宋" w:hAnsi="仿宋" w:eastAsia="仿宋" w:cs="仿宋"/>
                <w:color w:val="000000"/>
                <w:sz w:val="23"/>
              </w:rPr>
            </w:pPr>
          </w:p>
          <w:p>
            <w:pPr>
              <w:pStyle w:val="8"/>
              <w:keepNext w:val="0"/>
              <w:keepLines w:val="0"/>
              <w:pageBreakBefore w:val="0"/>
              <w:widowControl w:val="0"/>
              <w:kinsoku/>
              <w:wordWrap/>
              <w:overflowPunct/>
              <w:topLinePunct w:val="0"/>
              <w:autoSpaceDE/>
              <w:autoSpaceDN/>
              <w:bidi w:val="0"/>
              <w:adjustRightInd/>
              <w:snapToGrid/>
              <w:spacing w:line="280" w:lineRule="exact"/>
              <w:ind w:left="108"/>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eastAsia="zh-CN"/>
              </w:rPr>
              <w:t>是</w:t>
            </w:r>
            <w:r>
              <w:rPr>
                <w:rFonts w:hint="eastAsia" w:ascii="仿宋" w:hAnsi="仿宋" w:eastAsia="仿宋" w:cs="仿宋"/>
                <w:color w:val="000000"/>
                <w:sz w:val="24"/>
                <w:lang w:val="en-US" w:eastAsia="zh-CN"/>
              </w:rPr>
              <w:t>/否</w:t>
            </w: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247" w:right="235"/>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258" w:leftChars="114" w:right="206" w:rightChars="98" w:hanging="19" w:hangingChars="8"/>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 xml:space="preserve">C14.加强团员教育管理， 结合“两制”每年开展1次团员先进性评价，构建阶梯化激励体系，学社衔接发起率达 90%以上。 </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7" w:line="280" w:lineRule="exact"/>
              <w:textAlignment w:val="auto"/>
              <w:rPr>
                <w:rFonts w:hint="eastAsia" w:ascii="仿宋" w:hAnsi="仿宋" w:eastAsia="仿宋" w:cs="仿宋"/>
                <w:color w:val="000000"/>
                <w:sz w:val="23"/>
              </w:rPr>
            </w:pPr>
          </w:p>
          <w:p>
            <w:pPr>
              <w:pStyle w:val="8"/>
              <w:keepNext w:val="0"/>
              <w:keepLines w:val="0"/>
              <w:pageBreakBefore w:val="0"/>
              <w:widowControl w:val="0"/>
              <w:kinsoku/>
              <w:wordWrap/>
              <w:overflowPunct/>
              <w:topLinePunct w:val="0"/>
              <w:autoSpaceDE/>
              <w:autoSpaceDN/>
              <w:bidi w:val="0"/>
              <w:adjustRightInd/>
              <w:snapToGrid/>
              <w:spacing w:line="280" w:lineRule="exact"/>
              <w:ind w:left="108"/>
              <w:jc w:val="center"/>
              <w:textAlignment w:val="auto"/>
              <w:rPr>
                <w:rFonts w:hint="eastAsia" w:ascii="仿宋" w:hAnsi="仿宋" w:eastAsia="仿宋" w:cs="仿宋"/>
                <w:color w:val="000000"/>
                <w:sz w:val="24"/>
              </w:rPr>
            </w:pPr>
            <w:r>
              <w:rPr>
                <w:rFonts w:hint="eastAsia" w:ascii="仿宋" w:hAnsi="仿宋" w:eastAsia="仿宋" w:cs="仿宋"/>
                <w:color w:val="000000"/>
                <w:sz w:val="24"/>
              </w:rPr>
              <w:t>ABCD</w:t>
            </w: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3" w:line="280" w:lineRule="exact"/>
              <w:textAlignment w:val="auto"/>
              <w:rPr>
                <w:rFonts w:hint="eastAsia" w:ascii="仿宋" w:hAnsi="仿宋" w:eastAsia="仿宋" w:cs="仿宋"/>
                <w:color w:val="000000"/>
                <w:sz w:val="22"/>
              </w:rPr>
            </w:pPr>
          </w:p>
          <w:p>
            <w:pPr>
              <w:pStyle w:val="8"/>
              <w:keepNext w:val="0"/>
              <w:keepLines w:val="0"/>
              <w:pageBreakBefore w:val="0"/>
              <w:widowControl w:val="0"/>
              <w:kinsoku/>
              <w:wordWrap/>
              <w:overflowPunct/>
              <w:topLinePunct w:val="0"/>
              <w:autoSpaceDE/>
              <w:autoSpaceDN/>
              <w:bidi w:val="0"/>
              <w:adjustRightInd/>
              <w:snapToGrid/>
              <w:spacing w:before="1" w:line="280" w:lineRule="exact"/>
              <w:ind w:left="8"/>
              <w:jc w:val="center"/>
              <w:textAlignment w:val="auto"/>
              <w:rPr>
                <w:rFonts w:hint="eastAsia" w:ascii="仿宋" w:hAnsi="仿宋" w:eastAsia="仿宋" w:cs="仿宋"/>
                <w:color w:val="000000"/>
                <w:sz w:val="24"/>
              </w:rPr>
            </w:pPr>
            <w:r>
              <w:rPr>
                <w:rFonts w:hint="eastAsia" w:ascii="仿宋" w:hAnsi="仿宋" w:eastAsia="仿宋" w:cs="仿宋"/>
                <w:color w:val="000000"/>
                <w:sz w:val="24"/>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247" w:right="235"/>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258" w:leftChars="114" w:right="206" w:rightChars="98" w:hanging="19" w:hangingChars="8"/>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C15.突出团支部引领主导作用，规范开展“三会两制一课”、主题团日，每年至少召开1次组织生活会。</w:t>
            </w:r>
          </w:p>
        </w:tc>
        <w:tc>
          <w:tcPr>
            <w:tcW w:w="1585" w:type="dxa"/>
            <w:noWrap w:val="0"/>
            <w:vAlign w:val="center"/>
          </w:tcPr>
          <w:p>
            <w:pPr>
              <w:keepNext w:val="0"/>
              <w:keepLines w:val="0"/>
              <w:pageBreakBefore w:val="0"/>
              <w:widowControl/>
              <w:suppressLineNumbers w:val="0"/>
              <w:kinsoku/>
              <w:wordWrap/>
              <w:overflowPunct/>
              <w:topLinePunct w:val="0"/>
              <w:bidi w:val="0"/>
              <w:snapToGrid/>
              <w:spacing w:line="280" w:lineRule="exact"/>
              <w:jc w:val="left"/>
              <w:textAlignment w:val="auto"/>
              <w:rPr>
                <w:rFonts w:hint="eastAsia" w:ascii="仿宋" w:hAnsi="仿宋" w:eastAsia="仿宋" w:cs="仿宋"/>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80" w:lineRule="exact"/>
              <w:jc w:val="center"/>
              <w:textAlignment w:val="auto"/>
              <w:rPr>
                <w:rFonts w:hint="eastAsia" w:ascii="仿宋" w:hAnsi="仿宋" w:eastAsia="仿宋" w:cs="仿宋"/>
                <w:color w:val="000000"/>
              </w:rPr>
            </w:pPr>
            <w:r>
              <w:rPr>
                <w:rFonts w:hint="eastAsia" w:ascii="仿宋" w:hAnsi="仿宋" w:eastAsia="仿宋" w:cs="仿宋"/>
                <w:color w:val="000000"/>
                <w:kern w:val="0"/>
                <w:sz w:val="24"/>
                <w:szCs w:val="24"/>
                <w:lang w:val="en-US" w:eastAsia="zh-CN" w:bidi="ar"/>
              </w:rPr>
              <w:t>ABCD</w:t>
            </w:r>
          </w:p>
          <w:p>
            <w:pPr>
              <w:pStyle w:val="8"/>
              <w:keepNext w:val="0"/>
              <w:keepLines w:val="0"/>
              <w:pageBreakBefore w:val="0"/>
              <w:widowControl w:val="0"/>
              <w:kinsoku/>
              <w:wordWrap/>
              <w:overflowPunct/>
              <w:topLinePunct w:val="0"/>
              <w:autoSpaceDE/>
              <w:autoSpaceDN/>
              <w:bidi w:val="0"/>
              <w:adjustRightInd/>
              <w:snapToGrid/>
              <w:spacing w:line="280" w:lineRule="exact"/>
              <w:ind w:left="108"/>
              <w:textAlignment w:val="auto"/>
              <w:rPr>
                <w:rFonts w:hint="eastAsia" w:ascii="仿宋" w:hAnsi="仿宋" w:eastAsia="仿宋" w:cs="仿宋"/>
                <w:color w:val="000000"/>
                <w:sz w:val="24"/>
              </w:rPr>
            </w:pP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8"/>
              <w:jc w:val="center"/>
              <w:textAlignment w:val="auto"/>
              <w:rPr>
                <w:rFonts w:hint="eastAsia" w:ascii="仿宋" w:hAnsi="仿宋" w:eastAsia="仿宋" w:cs="仿宋"/>
                <w:color w:val="000000"/>
                <w:sz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1" w:line="280" w:lineRule="exact"/>
              <w:ind w:left="8"/>
              <w:jc w:val="center"/>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80" w:lineRule="exact"/>
              <w:ind w:left="247" w:right="235"/>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restart"/>
            <w:noWrap w:val="0"/>
            <w:vAlign w:val="center"/>
          </w:tcPr>
          <w:p>
            <w:pPr>
              <w:keepNext w:val="0"/>
              <w:keepLines w:val="0"/>
              <w:pageBreakBefore w:val="0"/>
              <w:widowControl/>
              <w:suppressLineNumbers w:val="0"/>
              <w:kinsoku/>
              <w:wordWrap/>
              <w:overflowPunct/>
              <w:topLinePunct w:val="0"/>
              <w:bidi w:val="0"/>
              <w:snapToGrid/>
              <w:spacing w:line="280" w:lineRule="exact"/>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B8.学生会</w:t>
            </w:r>
          </w:p>
          <w:p>
            <w:pPr>
              <w:keepNext w:val="0"/>
              <w:keepLines w:val="0"/>
              <w:pageBreakBefore w:val="0"/>
              <w:widowControl/>
              <w:suppressLineNumbers w:val="0"/>
              <w:kinsoku/>
              <w:wordWrap/>
              <w:overflowPunct/>
              <w:topLinePunct w:val="0"/>
              <w:bidi w:val="0"/>
              <w:snapToGrid/>
              <w:spacing w:line="280" w:lineRule="exact"/>
              <w:jc w:val="both"/>
              <w:textAlignment w:val="auto"/>
              <w:rPr>
                <w:rFonts w:hint="eastAsia" w:ascii="仿宋" w:hAnsi="仿宋" w:eastAsia="仿宋" w:cs="仿宋"/>
                <w:color w:val="000000"/>
              </w:rPr>
            </w:pPr>
            <w:r>
              <w:rPr>
                <w:rFonts w:hint="eastAsia" w:ascii="仿宋" w:hAnsi="仿宋" w:eastAsia="仿宋" w:cs="仿宋"/>
                <w:color w:val="000000"/>
                <w:kern w:val="0"/>
                <w:sz w:val="24"/>
                <w:szCs w:val="24"/>
                <w:lang w:val="en-US" w:eastAsia="zh-CN" w:bidi="ar"/>
              </w:rPr>
              <w:t>（8分）</w:t>
            </w:r>
          </w:p>
          <w:p>
            <w:pPr>
              <w:pStyle w:val="8"/>
              <w:keepNext w:val="0"/>
              <w:keepLines w:val="0"/>
              <w:pageBreakBefore w:val="0"/>
              <w:widowControl w:val="0"/>
              <w:kinsoku/>
              <w:wordWrap/>
              <w:overflowPunct/>
              <w:topLinePunct w:val="0"/>
              <w:autoSpaceDE/>
              <w:autoSpaceDN/>
              <w:bidi w:val="0"/>
              <w:adjustRightInd/>
              <w:snapToGrid/>
              <w:spacing w:before="68" w:line="280" w:lineRule="exact"/>
              <w:ind w:left="113" w:right="104"/>
              <w:jc w:val="center"/>
              <w:textAlignment w:val="auto"/>
              <w:rPr>
                <w:rFonts w:hint="eastAsia" w:ascii="仿宋" w:hAnsi="仿宋" w:eastAsia="仿宋" w:cs="仿宋"/>
                <w:color w:val="000000"/>
                <w:sz w:val="24"/>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0" w:leftChars="0" w:right="206" w:rightChars="98" w:firstLine="218" w:firstLineChars="91"/>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 xml:space="preserve">C16.学生会组织建设纳入学校党建工作整体规划，党组织每年至少听取1次学生会组织工作汇报，研究决定重大事项。 </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8" w:line="280" w:lineRule="exact"/>
              <w:textAlignment w:val="auto"/>
              <w:rPr>
                <w:rFonts w:hint="eastAsia" w:ascii="仿宋" w:hAnsi="仿宋" w:eastAsia="仿宋" w:cs="仿宋"/>
                <w:color w:val="000000"/>
                <w:sz w:val="21"/>
              </w:rPr>
            </w:pPr>
          </w:p>
          <w:p>
            <w:pPr>
              <w:keepNext w:val="0"/>
              <w:keepLines w:val="0"/>
              <w:pageBreakBefore w:val="0"/>
              <w:widowControl/>
              <w:suppressLineNumbers w:val="0"/>
              <w:kinsoku/>
              <w:wordWrap/>
              <w:overflowPunct/>
              <w:topLinePunct w:val="0"/>
              <w:bidi w:val="0"/>
              <w:snapToGrid/>
              <w:spacing w:line="280" w:lineRule="exact"/>
              <w:jc w:val="center"/>
              <w:textAlignment w:val="auto"/>
              <w:rPr>
                <w:rFonts w:hint="eastAsia" w:ascii="仿宋" w:hAnsi="仿宋" w:eastAsia="仿宋" w:cs="仿宋"/>
                <w:color w:val="000000"/>
              </w:rPr>
            </w:pPr>
            <w:r>
              <w:rPr>
                <w:rFonts w:hint="eastAsia" w:ascii="仿宋" w:hAnsi="仿宋" w:eastAsia="仿宋" w:cs="仿宋"/>
                <w:color w:val="000000"/>
                <w:kern w:val="0"/>
                <w:sz w:val="24"/>
                <w:szCs w:val="24"/>
                <w:lang w:val="en-US" w:eastAsia="zh-CN" w:bidi="ar"/>
              </w:rPr>
              <w:t>是/否</w:t>
            </w:r>
          </w:p>
          <w:p>
            <w:pPr>
              <w:pStyle w:val="8"/>
              <w:keepNext w:val="0"/>
              <w:keepLines w:val="0"/>
              <w:pageBreakBefore w:val="0"/>
              <w:widowControl w:val="0"/>
              <w:kinsoku/>
              <w:wordWrap/>
              <w:overflowPunct/>
              <w:topLinePunct w:val="0"/>
              <w:autoSpaceDE/>
              <w:autoSpaceDN/>
              <w:bidi w:val="0"/>
              <w:adjustRightInd/>
              <w:snapToGrid/>
              <w:spacing w:line="280" w:lineRule="exact"/>
              <w:ind w:left="108"/>
              <w:textAlignment w:val="auto"/>
              <w:rPr>
                <w:rFonts w:hint="eastAsia" w:ascii="仿宋" w:hAnsi="仿宋" w:eastAsia="仿宋" w:cs="仿宋"/>
                <w:color w:val="000000"/>
                <w:sz w:val="24"/>
              </w:rPr>
            </w:pP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5" w:line="280" w:lineRule="exact"/>
              <w:textAlignment w:val="auto"/>
              <w:rPr>
                <w:rFonts w:hint="eastAsia" w:ascii="仿宋" w:hAnsi="仿宋" w:eastAsia="仿宋" w:cs="仿宋"/>
                <w:color w:val="000000"/>
                <w:sz w:val="20"/>
              </w:rPr>
            </w:pPr>
          </w:p>
          <w:p>
            <w:pPr>
              <w:pStyle w:val="8"/>
              <w:keepNext w:val="0"/>
              <w:keepLines w:val="0"/>
              <w:pageBreakBefore w:val="0"/>
              <w:widowControl w:val="0"/>
              <w:kinsoku/>
              <w:wordWrap/>
              <w:overflowPunct/>
              <w:topLinePunct w:val="0"/>
              <w:autoSpaceDE/>
              <w:autoSpaceDN/>
              <w:bidi w:val="0"/>
              <w:adjustRightInd/>
              <w:snapToGrid/>
              <w:spacing w:line="280" w:lineRule="exact"/>
              <w:ind w:left="8"/>
              <w:jc w:val="center"/>
              <w:textAlignment w:val="auto"/>
              <w:rPr>
                <w:rFonts w:hint="eastAsia" w:ascii="仿宋" w:hAnsi="仿宋" w:eastAsia="仿宋" w:cs="仿宋"/>
                <w:color w:val="000000"/>
                <w:sz w:val="24"/>
              </w:rPr>
            </w:pPr>
            <w:r>
              <w:rPr>
                <w:rFonts w:hint="eastAsia" w:ascii="仿宋" w:hAnsi="仿宋" w:eastAsia="仿宋" w:cs="仿宋"/>
                <w:color w:val="000000"/>
                <w:sz w:val="24"/>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ind w:left="247" w:right="235"/>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0" w:leftChars="0" w:right="206" w:rightChars="98" w:firstLine="218" w:firstLineChars="91"/>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 xml:space="preserve">C17.巩固健全改革机制，坚持精于职能、精简机构、力量下沉，按期规范召开学生代表大会。学生会改革建设情况按要求公示，主动接受师生监督。 </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3" w:line="280" w:lineRule="exact"/>
              <w:textAlignment w:val="auto"/>
              <w:rPr>
                <w:rFonts w:hint="eastAsia" w:ascii="仿宋" w:hAnsi="仿宋" w:eastAsia="仿宋" w:cs="仿宋"/>
                <w:color w:val="000000"/>
                <w:sz w:val="22"/>
              </w:rPr>
            </w:pPr>
          </w:p>
          <w:p>
            <w:pPr>
              <w:pStyle w:val="8"/>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rPr>
              <w:t>是/否</w:t>
            </w: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0" w:leftChars="0" w:right="206" w:rightChars="98" w:firstLine="218" w:firstLineChars="91"/>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 xml:space="preserve">C18.聚焦学业就业等学生核心需求，形成一批做得实、叫得响的服务项目。 </w:t>
            </w:r>
          </w:p>
        </w:tc>
        <w:tc>
          <w:tcPr>
            <w:tcW w:w="1585" w:type="dxa"/>
            <w:noWrap w:val="0"/>
            <w:vAlign w:val="center"/>
          </w:tcPr>
          <w:p>
            <w:pPr>
              <w:keepNext w:val="0"/>
              <w:keepLines w:val="0"/>
              <w:pageBreakBefore w:val="0"/>
              <w:widowControl/>
              <w:suppressLineNumbers w:val="0"/>
              <w:kinsoku/>
              <w:wordWrap/>
              <w:overflowPunct/>
              <w:topLinePunct w:val="0"/>
              <w:bidi w:val="0"/>
              <w:snapToGrid/>
              <w:spacing w:line="280" w:lineRule="exact"/>
              <w:jc w:val="center"/>
              <w:textAlignment w:val="auto"/>
              <w:rPr>
                <w:rFonts w:hint="eastAsia" w:ascii="仿宋" w:hAnsi="仿宋" w:eastAsia="仿宋" w:cs="仿宋"/>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80" w:lineRule="exact"/>
              <w:jc w:val="center"/>
              <w:textAlignment w:val="auto"/>
              <w:rPr>
                <w:rFonts w:hint="eastAsia" w:ascii="仿宋" w:hAnsi="仿宋" w:eastAsia="仿宋" w:cs="仿宋"/>
                <w:color w:val="000000"/>
              </w:rPr>
            </w:pPr>
            <w:r>
              <w:rPr>
                <w:rFonts w:hint="eastAsia" w:ascii="仿宋" w:hAnsi="仿宋" w:eastAsia="仿宋" w:cs="仿宋"/>
                <w:color w:val="000000"/>
                <w:kern w:val="0"/>
                <w:sz w:val="24"/>
                <w:szCs w:val="24"/>
                <w:lang w:val="en-US" w:eastAsia="zh-CN" w:bidi="ar"/>
              </w:rPr>
              <w:t>ABCD</w:t>
            </w:r>
          </w:p>
          <w:p>
            <w:pPr>
              <w:pStyle w:val="8"/>
              <w:keepNext w:val="0"/>
              <w:keepLines w:val="0"/>
              <w:pageBreakBefore w:val="0"/>
              <w:widowControl w:val="0"/>
              <w:kinsoku/>
              <w:wordWrap/>
              <w:overflowPunct/>
              <w:topLinePunct w:val="0"/>
              <w:autoSpaceDE/>
              <w:autoSpaceDN/>
              <w:bidi w:val="0"/>
              <w:adjustRightInd/>
              <w:snapToGrid/>
              <w:spacing w:line="280" w:lineRule="exact"/>
              <w:ind w:left="168"/>
              <w:jc w:val="center"/>
              <w:textAlignment w:val="auto"/>
              <w:rPr>
                <w:rFonts w:hint="eastAsia" w:ascii="仿宋" w:hAnsi="仿宋" w:eastAsia="仿宋" w:cs="仿宋"/>
                <w:color w:val="000000"/>
                <w:sz w:val="24"/>
              </w:rPr>
            </w:pP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8"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80" w:lineRule="exact"/>
              <w:ind w:left="0" w:leftChars="0" w:right="206" w:rightChars="98" w:firstLine="218" w:firstLineChars="91"/>
              <w:jc w:val="left"/>
              <w:textAlignment w:val="auto"/>
              <w:rPr>
                <w:rFonts w:hint="eastAsia" w:ascii="仿宋" w:hAnsi="仿宋" w:eastAsia="仿宋" w:cs="仿宋"/>
                <w:color w:val="000000"/>
                <w:sz w:val="24"/>
              </w:rPr>
            </w:pPr>
            <w:r>
              <w:rPr>
                <w:rFonts w:hint="eastAsia" w:ascii="仿宋" w:hAnsi="仿宋" w:eastAsia="仿宋" w:cs="仿宋"/>
                <w:color w:val="000000"/>
                <w:kern w:val="0"/>
                <w:sz w:val="24"/>
                <w:szCs w:val="24"/>
                <w:lang w:val="en-US" w:eastAsia="zh-CN" w:bidi="ar"/>
              </w:rPr>
              <w:t>C19.坚持从严治会，本校师生对学生会组织和工作人员的满意度稳步提升。</w:t>
            </w:r>
          </w:p>
        </w:tc>
        <w:tc>
          <w:tcPr>
            <w:tcW w:w="1585" w:type="dxa"/>
            <w:noWrap w:val="0"/>
            <w:vAlign w:val="center"/>
          </w:tcPr>
          <w:p>
            <w:pPr>
              <w:keepNext w:val="0"/>
              <w:keepLines w:val="0"/>
              <w:pageBreakBefore w:val="0"/>
              <w:widowControl/>
              <w:suppressLineNumbers w:val="0"/>
              <w:kinsoku/>
              <w:wordWrap/>
              <w:overflowPunct/>
              <w:topLinePunct w:val="0"/>
              <w:bidi w:val="0"/>
              <w:snapToGrid/>
              <w:spacing w:line="280" w:lineRule="exact"/>
              <w:jc w:val="center"/>
              <w:textAlignment w:val="auto"/>
              <w:rPr>
                <w:rFonts w:hint="eastAsia" w:ascii="仿宋" w:hAnsi="仿宋" w:eastAsia="仿宋" w:cs="仿宋"/>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80" w:lineRule="exact"/>
              <w:jc w:val="center"/>
              <w:textAlignment w:val="auto"/>
              <w:rPr>
                <w:rFonts w:hint="eastAsia" w:ascii="仿宋" w:hAnsi="仿宋" w:eastAsia="仿宋" w:cs="仿宋"/>
                <w:color w:val="000000"/>
              </w:rPr>
            </w:pPr>
            <w:r>
              <w:rPr>
                <w:rFonts w:hint="eastAsia" w:ascii="仿宋" w:hAnsi="仿宋" w:eastAsia="仿宋" w:cs="仿宋"/>
                <w:color w:val="000000"/>
                <w:kern w:val="0"/>
                <w:sz w:val="24"/>
                <w:szCs w:val="24"/>
                <w:lang w:val="en-US" w:eastAsia="zh-CN" w:bidi="ar"/>
              </w:rPr>
              <w:t>ABCD</w:t>
            </w:r>
          </w:p>
          <w:p>
            <w:pPr>
              <w:pStyle w:val="8"/>
              <w:keepNext w:val="0"/>
              <w:keepLines w:val="0"/>
              <w:pageBreakBefore w:val="0"/>
              <w:widowControl w:val="0"/>
              <w:kinsoku/>
              <w:wordWrap/>
              <w:overflowPunct/>
              <w:topLinePunct w:val="0"/>
              <w:autoSpaceDE/>
              <w:autoSpaceDN/>
              <w:bidi w:val="0"/>
              <w:adjustRightInd/>
              <w:snapToGrid/>
              <w:spacing w:line="280" w:lineRule="exact"/>
              <w:ind w:left="168"/>
              <w:jc w:val="center"/>
              <w:textAlignment w:val="auto"/>
              <w:rPr>
                <w:rFonts w:hint="eastAsia" w:ascii="仿宋" w:hAnsi="仿宋" w:eastAsia="仿宋" w:cs="仿宋"/>
                <w:color w:val="000000"/>
                <w:sz w:val="24"/>
              </w:rPr>
            </w:pP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eastAsia="zh-CN"/>
              </w:rPr>
            </w:pPr>
            <w:r>
              <w:rPr>
                <w:rFonts w:hint="eastAsia" w:ascii="仿宋" w:hAnsi="仿宋" w:eastAsia="仿宋" w:cs="仿宋"/>
                <w:color w:val="000000"/>
                <w:sz w:val="24"/>
                <w:lang w:eastAsia="zh-CN"/>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sz w:val="24"/>
                <w:lang w:val="en-US" w:eastAsia="zh-CN"/>
              </w:rPr>
            </w:pPr>
            <w:r>
              <w:rPr>
                <w:rFonts w:hint="eastAsia" w:cs="仿宋"/>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8"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restart"/>
            <w:noWrap w:val="0"/>
            <w:vAlign w:val="center"/>
          </w:tcPr>
          <w:p>
            <w:pPr>
              <w:keepNext w:val="0"/>
              <w:keepLines w:val="0"/>
              <w:pageBreakBefore w:val="0"/>
              <w:widowControl/>
              <w:suppressLineNumbers w:val="0"/>
              <w:kinsoku/>
              <w:wordWrap/>
              <w:overflowPunct/>
              <w:topLinePunct w:val="0"/>
              <w:bidi w:val="0"/>
              <w:snapToGrid/>
              <w:spacing w:line="240" w:lineRule="exact"/>
              <w:jc w:val="both"/>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both"/>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both"/>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center"/>
              <w:textAlignment w:val="auto"/>
              <w:rPr>
                <w:color w:val="000000"/>
              </w:rPr>
            </w:pPr>
            <w:r>
              <w:rPr>
                <w:rFonts w:hint="default" w:ascii="Times New Roman" w:hAnsi="Times New Roman" w:eastAsia="宋体" w:cs="Times New Roman"/>
                <w:color w:val="000000"/>
                <w:kern w:val="0"/>
                <w:sz w:val="24"/>
                <w:szCs w:val="24"/>
                <w:lang w:val="en-US" w:eastAsia="zh-CN" w:bidi="ar"/>
              </w:rPr>
              <w:t>B9.</w:t>
            </w:r>
          </w:p>
          <w:p>
            <w:pPr>
              <w:keepNext w:val="0"/>
              <w:keepLines w:val="0"/>
              <w:pageBreakBefore w:val="0"/>
              <w:widowControl/>
              <w:suppressLineNumbers w:val="0"/>
              <w:kinsoku/>
              <w:wordWrap/>
              <w:overflowPunct/>
              <w:topLinePunct w:val="0"/>
              <w:bidi w:val="0"/>
              <w:snapToGrid/>
              <w:spacing w:line="240" w:lineRule="exact"/>
              <w:jc w:val="center"/>
              <w:textAlignment w:val="auto"/>
              <w:rPr>
                <w:color w:val="000000"/>
              </w:rPr>
            </w:pPr>
            <w:r>
              <w:rPr>
                <w:rFonts w:ascii="仿宋" w:hAnsi="仿宋" w:eastAsia="仿宋" w:cs="仿宋"/>
                <w:color w:val="000000"/>
                <w:kern w:val="0"/>
                <w:sz w:val="24"/>
                <w:szCs w:val="24"/>
                <w:lang w:val="en-US" w:eastAsia="zh-CN" w:bidi="ar"/>
              </w:rPr>
              <w:t>学生</w:t>
            </w:r>
          </w:p>
          <w:p>
            <w:pPr>
              <w:keepNext w:val="0"/>
              <w:keepLines w:val="0"/>
              <w:pageBreakBefore w:val="0"/>
              <w:widowControl/>
              <w:suppressLineNumbers w:val="0"/>
              <w:kinsoku/>
              <w:wordWrap/>
              <w:overflowPunct/>
              <w:topLinePunct w:val="0"/>
              <w:bidi w:val="0"/>
              <w:snapToGrid/>
              <w:spacing w:line="240" w:lineRule="exact"/>
              <w:jc w:val="center"/>
              <w:textAlignment w:val="auto"/>
              <w:rPr>
                <w:color w:val="000000"/>
              </w:rPr>
            </w:pPr>
            <w:r>
              <w:rPr>
                <w:rFonts w:hint="eastAsia" w:ascii="仿宋" w:hAnsi="仿宋" w:eastAsia="仿宋" w:cs="仿宋"/>
                <w:color w:val="000000"/>
                <w:kern w:val="0"/>
                <w:sz w:val="24"/>
                <w:szCs w:val="24"/>
                <w:lang w:val="en-US" w:eastAsia="zh-CN" w:bidi="ar"/>
              </w:rPr>
              <w:t>社团</w:t>
            </w:r>
          </w:p>
          <w:p>
            <w:pPr>
              <w:keepNext w:val="0"/>
              <w:keepLines w:val="0"/>
              <w:pageBreakBefore w:val="0"/>
              <w:widowControl/>
              <w:suppressLineNumbers w:val="0"/>
              <w:kinsoku/>
              <w:wordWrap/>
              <w:overflowPunct/>
              <w:topLinePunct w:val="0"/>
              <w:bidi w:val="0"/>
              <w:snapToGrid/>
              <w:spacing w:line="240" w:lineRule="exact"/>
              <w:jc w:val="both"/>
              <w:textAlignment w:val="auto"/>
              <w:rPr>
                <w:color w:val="000000"/>
              </w:rPr>
            </w:pPr>
            <w:r>
              <w:rPr>
                <w:rFonts w:hint="eastAsia" w:ascii="仿宋" w:hAnsi="仿宋" w:eastAsia="仿宋" w:cs="仿宋"/>
                <w:color w:val="000000"/>
                <w:kern w:val="0"/>
                <w:sz w:val="24"/>
                <w:szCs w:val="24"/>
                <w:lang w:val="en-US" w:eastAsia="zh-CN" w:bidi="ar"/>
              </w:rPr>
              <w:t>（8分）</w:t>
            </w:r>
          </w:p>
          <w:p>
            <w:pPr>
              <w:pStyle w:val="8"/>
              <w:keepNext w:val="0"/>
              <w:keepLines w:val="0"/>
              <w:pageBreakBefore w:val="0"/>
              <w:widowControl w:val="0"/>
              <w:kinsoku/>
              <w:wordWrap/>
              <w:overflowPunct/>
              <w:topLinePunct w:val="0"/>
              <w:autoSpaceDE/>
              <w:autoSpaceDN/>
              <w:bidi w:val="0"/>
              <w:adjustRightInd/>
              <w:snapToGrid/>
              <w:spacing w:before="68" w:line="240" w:lineRule="exact"/>
              <w:ind w:left="113" w:leftChars="0" w:right="104" w:rightChars="0"/>
              <w:jc w:val="both"/>
              <w:textAlignment w:val="auto"/>
              <w:rPr>
                <w:rFonts w:hint="eastAsia" w:ascii="仿宋" w:hAnsi="仿宋" w:eastAsia="仿宋" w:cs="仿宋"/>
                <w:color w:val="000000"/>
                <w:kern w:val="2"/>
                <w:sz w:val="24"/>
                <w:szCs w:val="24"/>
                <w:lang w:val="zh-CN" w:eastAsia="zh-CN" w:bidi="zh-CN"/>
              </w:rPr>
            </w:pPr>
          </w:p>
        </w:tc>
        <w:tc>
          <w:tcPr>
            <w:tcW w:w="5055" w:type="dxa"/>
            <w:noWrap w:val="0"/>
            <w:vAlign w:val="center"/>
          </w:tcPr>
          <w:p>
            <w:pPr>
              <w:keepNext w:val="0"/>
              <w:keepLines w:val="0"/>
              <w:pageBreakBefore w:val="0"/>
              <w:widowControl/>
              <w:suppressLineNumbers w:val="0"/>
              <w:tabs>
                <w:tab w:val="left" w:pos="5880"/>
              </w:tabs>
              <w:kinsoku/>
              <w:wordWrap/>
              <w:overflowPunct/>
              <w:topLinePunct w:val="0"/>
              <w:bidi w:val="0"/>
              <w:snapToGrid/>
              <w:spacing w:line="240" w:lineRule="auto"/>
              <w:ind w:right="206" w:rightChars="98"/>
              <w:jc w:val="left"/>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C20.把学生社团工作纳入学校思政工作和群团工作整体格局，党组织每年至少听取1次学生社团工作汇报。学校团委成立学生社团管理部门，配备专职工作人员。</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4" w:line="240" w:lineRule="exact"/>
              <w:jc w:val="center"/>
              <w:textAlignment w:val="auto"/>
              <w:rPr>
                <w:rFonts w:ascii="黑体"/>
                <w:color w:val="000000"/>
                <w:sz w:val="23"/>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leftChars="0"/>
              <w:jc w:val="center"/>
              <w:textAlignment w:val="auto"/>
              <w:rPr>
                <w:rFonts w:hint="eastAsia" w:ascii="Times New Roman" w:hAnsi="仿宋" w:eastAsia="仿宋" w:cs="仿宋"/>
                <w:color w:val="000000"/>
                <w:kern w:val="2"/>
                <w:sz w:val="24"/>
                <w:szCs w:val="24"/>
                <w:lang w:val="en-US" w:eastAsia="zh-CN" w:bidi="zh-CN"/>
              </w:rPr>
            </w:pPr>
            <w:r>
              <w:rPr>
                <w:rFonts w:hint="eastAsia" w:ascii="Times New Roman"/>
                <w:color w:val="000000"/>
                <w:sz w:val="24"/>
                <w:lang w:eastAsia="zh-CN"/>
              </w:rPr>
              <w:t>是</w:t>
            </w:r>
            <w:r>
              <w:rPr>
                <w:rFonts w:hint="eastAsia" w:ascii="Times New Roman"/>
                <w:color w:val="000000"/>
                <w:sz w:val="24"/>
                <w:lang w:val="en-US" w:eastAsia="zh-CN"/>
              </w:rPr>
              <w:t>/否</w:t>
            </w: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仿宋" w:eastAsia="仿宋" w:cs="仿宋"/>
                <w:color w:val="000000"/>
                <w:kern w:val="2"/>
                <w:sz w:val="24"/>
                <w:szCs w:val="24"/>
                <w:lang w:val="zh-CN" w:eastAsia="zh-CN" w:bidi="zh-CN"/>
              </w:rPr>
            </w:pP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247" w:leftChars="0" w:right="235" w:rightChars="0"/>
              <w:jc w:val="center"/>
              <w:textAlignment w:val="auto"/>
              <w:rPr>
                <w:rFonts w:hint="default" w:ascii="仿宋" w:hAnsi="仿宋" w:eastAsia="仿宋" w:cs="仿宋"/>
                <w:color w:val="000000"/>
                <w:kern w:val="2"/>
                <w:sz w:val="24"/>
                <w:szCs w:val="24"/>
                <w:lang w:val="en-US" w:eastAsia="zh-CN" w:bidi="zh-CN"/>
              </w:rPr>
            </w:pPr>
            <w:r>
              <w:rPr>
                <w:rFonts w:hint="eastAsia" w:cs="仿宋"/>
                <w:color w:val="000000"/>
                <w:kern w:val="2"/>
                <w:sz w:val="24"/>
                <w:szCs w:val="24"/>
                <w:lang w:val="en-US" w:eastAsia="zh-CN" w:bidi="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40" w:lineRule="auto"/>
              <w:ind w:right="151" w:rightChars="72"/>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C21.严格执行学生社团注册登记和年审制度，规范学生社团活动审批和管理，积极开展方向正确、健康向上、格调高雅、形式多样的社团活动。</w:t>
            </w:r>
          </w:p>
        </w:tc>
        <w:tc>
          <w:tcPr>
            <w:tcW w:w="158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7" w:line="240" w:lineRule="exact"/>
              <w:jc w:val="center"/>
              <w:textAlignment w:val="auto"/>
              <w:rPr>
                <w:rFonts w:ascii="黑体"/>
                <w:color w:val="000000"/>
                <w:sz w:val="23"/>
              </w:rPr>
            </w:pPr>
          </w:p>
          <w:p>
            <w:pPr>
              <w:keepNext w:val="0"/>
              <w:keepLines w:val="0"/>
              <w:pageBreakBefore w:val="0"/>
              <w:widowControl/>
              <w:suppressLineNumbers w:val="0"/>
              <w:kinsoku/>
              <w:wordWrap/>
              <w:overflowPunct/>
              <w:topLinePunct w:val="0"/>
              <w:bidi w:val="0"/>
              <w:snapToGrid/>
              <w:spacing w:line="240" w:lineRule="exact"/>
              <w:jc w:val="center"/>
              <w:textAlignment w:val="auto"/>
              <w:rPr>
                <w:color w:val="000000"/>
              </w:rPr>
            </w:pPr>
            <w:r>
              <w:rPr>
                <w:rFonts w:ascii="仿宋" w:hAnsi="仿宋" w:eastAsia="仿宋" w:cs="仿宋"/>
                <w:color w:val="000000"/>
                <w:kern w:val="0"/>
                <w:sz w:val="24"/>
                <w:szCs w:val="24"/>
                <w:lang w:val="en-US" w:eastAsia="zh-CN" w:bidi="ar"/>
              </w:rPr>
              <w:t>是</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否</w:t>
            </w:r>
          </w:p>
          <w:p>
            <w:pPr>
              <w:pStyle w:val="8"/>
              <w:keepNext w:val="0"/>
              <w:keepLines w:val="0"/>
              <w:pageBreakBefore w:val="0"/>
              <w:widowControl w:val="0"/>
              <w:kinsoku/>
              <w:wordWrap/>
              <w:overflowPunct/>
              <w:topLinePunct w:val="0"/>
              <w:autoSpaceDE/>
              <w:autoSpaceDN/>
              <w:bidi w:val="0"/>
              <w:adjustRightInd/>
              <w:snapToGrid/>
              <w:spacing w:line="240" w:lineRule="exact"/>
              <w:ind w:left="108" w:leftChars="0"/>
              <w:jc w:val="center"/>
              <w:textAlignment w:val="auto"/>
              <w:rPr>
                <w:rFonts w:hint="eastAsia" w:ascii="Times New Roman" w:hAnsi="仿宋" w:eastAsia="仿宋" w:cs="仿宋"/>
                <w:color w:val="000000"/>
                <w:kern w:val="2"/>
                <w:sz w:val="24"/>
                <w:szCs w:val="24"/>
                <w:lang w:val="zh-CN" w:eastAsia="zh-CN" w:bidi="zh-CN"/>
              </w:rPr>
            </w:pP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3" w:line="240" w:lineRule="exact"/>
              <w:textAlignment w:val="auto"/>
              <w:rPr>
                <w:rFonts w:ascii="黑体"/>
                <w:color w:val="000000"/>
                <w:sz w:val="22"/>
              </w:rPr>
            </w:pPr>
          </w:p>
          <w:p>
            <w:pPr>
              <w:pStyle w:val="8"/>
              <w:keepNext w:val="0"/>
              <w:keepLines w:val="0"/>
              <w:pageBreakBefore w:val="0"/>
              <w:widowControl w:val="0"/>
              <w:kinsoku/>
              <w:wordWrap/>
              <w:overflowPunct/>
              <w:topLinePunct w:val="0"/>
              <w:autoSpaceDE/>
              <w:autoSpaceDN/>
              <w:bidi w:val="0"/>
              <w:adjustRightInd/>
              <w:snapToGrid/>
              <w:spacing w:before="1" w:line="240" w:lineRule="exact"/>
              <w:ind w:left="8" w:leftChars="0"/>
              <w:jc w:val="center"/>
              <w:textAlignment w:val="auto"/>
              <w:rPr>
                <w:rFonts w:hint="eastAsia" w:ascii="仿宋" w:hAnsi="仿宋" w:eastAsia="仿宋" w:cs="仿宋"/>
                <w:color w:val="000000"/>
                <w:kern w:val="2"/>
                <w:sz w:val="24"/>
                <w:szCs w:val="24"/>
                <w:lang w:val="zh-CN" w:eastAsia="zh-CN" w:bidi="zh-CN"/>
              </w:rPr>
            </w:pPr>
            <w:r>
              <w:rPr>
                <w:color w:val="000000"/>
                <w:sz w:val="24"/>
              </w:rPr>
              <w:t>是</w:t>
            </w: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left="247" w:leftChars="0" w:right="235" w:rightChars="0"/>
              <w:jc w:val="center"/>
              <w:textAlignment w:val="auto"/>
              <w:rPr>
                <w:rFonts w:hint="default" w:ascii="仿宋" w:hAnsi="仿宋" w:eastAsia="仿宋" w:cs="仿宋"/>
                <w:color w:val="000000"/>
                <w:kern w:val="2"/>
                <w:sz w:val="24"/>
                <w:szCs w:val="24"/>
                <w:lang w:val="en-US" w:eastAsia="zh-CN" w:bidi="zh-CN"/>
              </w:rPr>
            </w:pPr>
            <w:r>
              <w:rPr>
                <w:rFonts w:hint="eastAsia" w:cs="仿宋"/>
                <w:color w:val="000000"/>
                <w:kern w:val="2"/>
                <w:sz w:val="24"/>
                <w:szCs w:val="24"/>
                <w:lang w:val="en-US" w:eastAsia="zh-CN" w:bidi="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91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sz w:val="2"/>
                <w:szCs w:val="2"/>
              </w:rPr>
            </w:pPr>
          </w:p>
        </w:tc>
        <w:tc>
          <w:tcPr>
            <w:tcW w:w="11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000000"/>
                <w:sz w:val="2"/>
                <w:szCs w:val="2"/>
              </w:rPr>
            </w:pPr>
          </w:p>
        </w:tc>
        <w:tc>
          <w:tcPr>
            <w:tcW w:w="5055" w:type="dxa"/>
            <w:noWrap w:val="0"/>
            <w:vAlign w:val="center"/>
          </w:tcPr>
          <w:p>
            <w:pPr>
              <w:keepNext w:val="0"/>
              <w:keepLines w:val="0"/>
              <w:pageBreakBefore w:val="0"/>
              <w:widowControl/>
              <w:suppressLineNumbers w:val="0"/>
              <w:kinsoku/>
              <w:wordWrap/>
              <w:overflowPunct/>
              <w:topLinePunct w:val="0"/>
              <w:bidi w:val="0"/>
              <w:snapToGrid/>
              <w:spacing w:line="240" w:lineRule="auto"/>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C22.配强学生社团指导教师，思政类、志愿公益类社团指导教师为中共党员。</w:t>
            </w:r>
          </w:p>
        </w:tc>
        <w:tc>
          <w:tcPr>
            <w:tcW w:w="1585" w:type="dxa"/>
            <w:noWrap w:val="0"/>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leftChars="0"/>
              <w:jc w:val="center"/>
              <w:textAlignment w:val="auto"/>
              <w:rPr>
                <w:rFonts w:hint="eastAsia" w:ascii="Times New Roman" w:hAnsi="仿宋" w:eastAsia="仿宋" w:cs="仿宋"/>
                <w:color w:val="000000"/>
                <w:kern w:val="2"/>
                <w:sz w:val="24"/>
                <w:szCs w:val="24"/>
                <w:lang w:val="zh-CN" w:eastAsia="zh-CN" w:bidi="zh-CN"/>
              </w:rPr>
            </w:pPr>
            <w:r>
              <w:rPr>
                <w:rFonts w:ascii="仿宋" w:hAnsi="仿宋" w:eastAsia="仿宋" w:cs="仿宋"/>
                <w:color w:val="000000"/>
                <w:kern w:val="0"/>
                <w:sz w:val="24"/>
                <w:szCs w:val="24"/>
                <w:lang w:val="en-US" w:eastAsia="zh-CN" w:bidi="ar"/>
              </w:rPr>
              <w:t>是</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否</w:t>
            </w:r>
          </w:p>
        </w:tc>
        <w:tc>
          <w:tcPr>
            <w:tcW w:w="9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left="8"/>
              <w:jc w:val="center"/>
              <w:textAlignment w:val="auto"/>
              <w:rPr>
                <w:rFonts w:hint="default" w:eastAsia="仿宋"/>
                <w:color w:val="000000"/>
                <w:sz w:val="24"/>
                <w:lang w:val="en-US" w:eastAsia="zh-CN"/>
              </w:rPr>
            </w:pPr>
          </w:p>
          <w:p>
            <w:pPr>
              <w:pStyle w:val="8"/>
              <w:keepNext w:val="0"/>
              <w:keepLines w:val="0"/>
              <w:pageBreakBefore w:val="0"/>
              <w:widowControl w:val="0"/>
              <w:kinsoku/>
              <w:wordWrap/>
              <w:overflowPunct/>
              <w:topLinePunct w:val="0"/>
              <w:autoSpaceDE/>
              <w:autoSpaceDN/>
              <w:bidi w:val="0"/>
              <w:adjustRightInd/>
              <w:snapToGrid/>
              <w:spacing w:before="1" w:line="240" w:lineRule="exact"/>
              <w:ind w:left="8" w:leftChars="0"/>
              <w:jc w:val="center"/>
              <w:textAlignment w:val="auto"/>
              <w:rPr>
                <w:rFonts w:hint="eastAsia" w:ascii="仿宋" w:hAnsi="仿宋" w:eastAsia="仿宋" w:cs="仿宋"/>
                <w:color w:val="000000"/>
                <w:kern w:val="2"/>
                <w:sz w:val="24"/>
                <w:szCs w:val="24"/>
                <w:lang w:val="en-US" w:eastAsia="zh-CN" w:bidi="zh-CN"/>
              </w:rPr>
            </w:pPr>
          </w:p>
        </w:tc>
        <w:tc>
          <w:tcPr>
            <w:tcW w:w="115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1" w:line="240" w:lineRule="exact"/>
              <w:ind w:left="247" w:leftChars="0" w:right="235" w:rightChars="0"/>
              <w:jc w:val="center"/>
              <w:textAlignment w:val="auto"/>
              <w:rPr>
                <w:rFonts w:hint="eastAsia" w:ascii="仿宋" w:hAnsi="仿宋" w:eastAsia="仿宋" w:cs="仿宋"/>
                <w:color w:val="000000"/>
                <w:kern w:val="2"/>
                <w:sz w:val="24"/>
                <w:szCs w:val="24"/>
                <w:lang w:val="en-US" w:eastAsia="zh-CN" w:bidi="zh-CN"/>
              </w:rPr>
            </w:pPr>
            <w:r>
              <w:rPr>
                <w:rFonts w:hint="eastAsia" w:cs="仿宋"/>
                <w:color w:val="000000"/>
                <w:kern w:val="2"/>
                <w:sz w:val="24"/>
                <w:szCs w:val="24"/>
                <w:lang w:val="en-US" w:eastAsia="zh-CN" w:bidi="zh-CN"/>
              </w:rPr>
              <w:t>2</w:t>
            </w:r>
          </w:p>
        </w:tc>
      </w:tr>
    </w:tbl>
    <w:p>
      <w:pPr>
        <w:pStyle w:val="2"/>
        <w:keepNext w:val="0"/>
        <w:keepLines w:val="0"/>
        <w:pageBreakBefore w:val="0"/>
        <w:widowControl w:val="0"/>
        <w:kinsoku/>
        <w:wordWrap/>
        <w:overflowPunct/>
        <w:topLinePunct w:val="0"/>
        <w:bidi w:val="0"/>
        <w:snapToGrid/>
        <w:spacing w:line="280" w:lineRule="exact"/>
        <w:textAlignment w:val="auto"/>
        <w:rPr>
          <w:rFonts w:hint="eastAsia"/>
          <w:lang w:val="en-US" w:eastAsia="zh-CN"/>
        </w:rPr>
      </w:pPr>
    </w:p>
    <w:p>
      <w:pPr>
        <w:pStyle w:val="2"/>
        <w:keepNext w:val="0"/>
        <w:keepLines w:val="0"/>
        <w:pageBreakBefore w:val="0"/>
        <w:widowControl w:val="0"/>
        <w:kinsoku/>
        <w:wordWrap/>
        <w:overflowPunct/>
        <w:topLinePunct w:val="0"/>
        <w:bidi w:val="0"/>
        <w:snapToGrid/>
        <w:spacing w:line="240" w:lineRule="auto"/>
        <w:textAlignment w:val="auto"/>
        <w:rPr>
          <w:rFonts w:hint="eastAsia"/>
          <w:lang w:val="en-US" w:eastAsia="zh-CN"/>
        </w:rPr>
        <w:sectPr>
          <w:footerReference r:id="rId3" w:type="default"/>
          <w:pgSz w:w="11906" w:h="16838"/>
          <w:pgMar w:top="720" w:right="720" w:bottom="720" w:left="720" w:header="851" w:footer="992" w:gutter="0"/>
          <w:cols w:space="720" w:num="1"/>
          <w:docGrid w:type="lines" w:linePitch="312" w:charSpace="0"/>
        </w:sectPr>
      </w:pPr>
    </w:p>
    <w:tbl>
      <w:tblPr>
        <w:tblStyle w:val="5"/>
        <w:tblpPr w:leftFromText="180" w:rightFromText="180" w:vertAnchor="text" w:horzAnchor="page" w:tblpXSpec="center" w:tblpY="711"/>
        <w:tblOverlap w:val="never"/>
        <w:tblW w:w="105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1200"/>
        <w:gridCol w:w="5025"/>
        <w:gridCol w:w="1072"/>
        <w:gridCol w:w="931"/>
        <w:gridCol w:w="13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jc w:val="center"/>
        </w:trPr>
        <w:tc>
          <w:tcPr>
            <w:tcW w:w="1041"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67" w:leftChars="0" w:right="156" w:rightChars="0"/>
              <w:jc w:val="center"/>
              <w:textAlignment w:val="auto"/>
              <w:rPr>
                <w:rFonts w:hint="eastAsia" w:ascii="黑体" w:eastAsia="黑体"/>
                <w:sz w:val="24"/>
              </w:rPr>
            </w:pPr>
            <w:r>
              <w:rPr>
                <w:rFonts w:hint="eastAsia" w:ascii="黑体" w:eastAsia="黑体"/>
                <w:sz w:val="24"/>
                <w:lang w:eastAsia="zh-CN"/>
              </w:rPr>
              <w:t>重点内容</w:t>
            </w:r>
          </w:p>
        </w:tc>
        <w:tc>
          <w:tcPr>
            <w:tcW w:w="1200"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rPr>
            </w:pPr>
            <w:r>
              <w:rPr>
                <w:rFonts w:hint="eastAsia" w:ascii="黑体" w:eastAsia="黑体"/>
                <w:sz w:val="24"/>
                <w:lang w:eastAsia="zh-CN"/>
              </w:rPr>
              <w:t>关键指标</w:t>
            </w:r>
          </w:p>
        </w:tc>
        <w:tc>
          <w:tcPr>
            <w:tcW w:w="5025"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4"/>
                <w:lang w:eastAsia="zh-CN"/>
              </w:rPr>
              <w:t>考察要点</w:t>
            </w:r>
          </w:p>
        </w:tc>
        <w:tc>
          <w:tcPr>
            <w:tcW w:w="1072"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right="104"/>
              <w:jc w:val="center"/>
              <w:textAlignment w:val="auto"/>
              <w:rPr>
                <w:rFonts w:hint="eastAsia" w:ascii="黑体" w:eastAsia="黑体"/>
                <w:sz w:val="24"/>
                <w:lang w:eastAsia="zh-CN"/>
              </w:rPr>
            </w:pPr>
            <w:r>
              <w:rPr>
                <w:rFonts w:hint="eastAsia" w:ascii="黑体" w:eastAsia="黑体"/>
                <w:sz w:val="24"/>
                <w:lang w:eastAsia="zh-CN"/>
              </w:rPr>
              <w:t>状态</w:t>
            </w:r>
          </w:p>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lang w:eastAsia="zh-CN"/>
              </w:rPr>
            </w:pPr>
            <w:r>
              <w:rPr>
                <w:rFonts w:hint="eastAsia" w:ascii="黑体" w:eastAsia="黑体"/>
                <w:sz w:val="22"/>
                <w:szCs w:val="22"/>
                <w:lang w:eastAsia="zh-CN"/>
              </w:rPr>
              <w:t>（程度）</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40" w:lineRule="exact"/>
              <w:ind w:left="113" w:right="102"/>
              <w:jc w:val="center"/>
              <w:textAlignment w:val="auto"/>
              <w:rPr>
                <w:rFonts w:hint="eastAsia" w:ascii="黑体" w:eastAsia="黑体"/>
                <w:sz w:val="24"/>
                <w:lang w:eastAsia="zh-CN"/>
              </w:rPr>
            </w:pPr>
            <w:r>
              <w:rPr>
                <w:rFonts w:hint="eastAsia" w:ascii="黑体" w:eastAsia="黑体"/>
                <w:sz w:val="24"/>
                <w:lang w:eastAsia="zh-CN"/>
              </w:rPr>
              <w:t>重点改革</w:t>
            </w:r>
          </w:p>
          <w:p>
            <w:pPr>
              <w:pStyle w:val="8"/>
              <w:keepNext w:val="0"/>
              <w:keepLines w:val="0"/>
              <w:pageBreakBefore w:val="0"/>
              <w:widowControl w:val="0"/>
              <w:kinsoku/>
              <w:wordWrap/>
              <w:overflowPunct/>
              <w:topLinePunct w:val="0"/>
              <w:autoSpaceDE/>
              <w:autoSpaceDN/>
              <w:bidi w:val="0"/>
              <w:adjustRightInd/>
              <w:snapToGrid/>
              <w:spacing w:before="2" w:line="240" w:lineRule="exact"/>
              <w:ind w:left="113" w:leftChars="0" w:right="102" w:rightChars="0"/>
              <w:jc w:val="center"/>
              <w:textAlignment w:val="auto"/>
              <w:rPr>
                <w:rFonts w:hint="eastAsia" w:ascii="黑体" w:eastAsia="黑体"/>
                <w:sz w:val="24"/>
              </w:rPr>
            </w:pPr>
            <w:r>
              <w:rPr>
                <w:rFonts w:hint="eastAsia" w:ascii="黑体" w:eastAsia="黑体"/>
                <w:sz w:val="24"/>
                <w:lang w:eastAsia="zh-CN"/>
              </w:rPr>
              <w:t>指标</w:t>
            </w: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eastAsia="黑体"/>
                <w:sz w:val="24"/>
              </w:rPr>
            </w:pPr>
            <w:r>
              <w:rPr>
                <w:rFonts w:hint="eastAsia" w:ascii="黑体" w:eastAsia="黑体"/>
                <w:sz w:val="24"/>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jc w:val="center"/>
        </w:trPr>
        <w:tc>
          <w:tcPr>
            <w:tcW w:w="1041" w:type="dxa"/>
            <w:vMerge w:val="restart"/>
            <w:noWrap w:val="0"/>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bidi w:val="0"/>
              <w:snapToGrid/>
              <w:spacing w:line="240" w:lineRule="exact"/>
              <w:jc w:val="center"/>
              <w:textAlignment w:val="auto"/>
              <w:rPr>
                <w:color w:val="000000"/>
              </w:rPr>
            </w:pPr>
            <w:r>
              <w:rPr>
                <w:rFonts w:hint="default" w:ascii="Times New Roman" w:hAnsi="Times New Roman" w:eastAsia="宋体" w:cs="Times New Roman"/>
                <w:color w:val="000000"/>
                <w:kern w:val="0"/>
                <w:sz w:val="24"/>
                <w:szCs w:val="24"/>
                <w:lang w:val="en-US" w:eastAsia="zh-CN" w:bidi="ar"/>
              </w:rPr>
              <w:t>A4.</w:t>
            </w:r>
          </w:p>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保障</w:t>
            </w:r>
          </w:p>
          <w:p>
            <w:pPr>
              <w:pStyle w:val="2"/>
              <w:ind w:firstLine="240" w:firstLineChars="100"/>
              <w:jc w:val="both"/>
              <w:rPr>
                <w:color w:val="000000"/>
              </w:rPr>
            </w:pPr>
            <w:r>
              <w:rPr>
                <w:rFonts w:hint="eastAsia" w:ascii="仿宋" w:hAnsi="仿宋" w:eastAsia="仿宋" w:cs="仿宋"/>
                <w:color w:val="000000"/>
                <w:kern w:val="0"/>
                <w:sz w:val="24"/>
                <w:szCs w:val="24"/>
                <w:lang w:val="en-US" w:eastAsia="zh-CN" w:bidi="ar"/>
              </w:rPr>
              <w:t>支持</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机制</w:t>
            </w:r>
          </w:p>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68" w:line="240" w:lineRule="exact"/>
              <w:ind w:left="167" w:leftChars="0" w:right="156" w:rightChars="0"/>
              <w:jc w:val="center"/>
              <w:textAlignment w:val="auto"/>
              <w:rPr>
                <w:rFonts w:ascii="Times New Roman" w:hAnsi="Times New Roman" w:eastAsia="宋体" w:cs="Times New Roman"/>
                <w:color w:val="000000"/>
                <w:kern w:val="2"/>
                <w:sz w:val="24"/>
                <w:szCs w:val="24"/>
                <w:lang w:val="en-US" w:eastAsia="zh-CN" w:bidi="ar-SA"/>
              </w:rPr>
            </w:pPr>
          </w:p>
        </w:tc>
        <w:tc>
          <w:tcPr>
            <w:tcW w:w="1200" w:type="dxa"/>
            <w:vMerge w:val="restar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sz w:val="24"/>
              </w:rPr>
            </w:pPr>
          </w:p>
          <w:p>
            <w:pPr>
              <w:keepNext w:val="0"/>
              <w:keepLines w:val="0"/>
              <w:widowControl/>
              <w:suppressLineNumbers w:val="0"/>
              <w:jc w:val="center"/>
              <w:rPr>
                <w:color w:val="000000"/>
              </w:rPr>
            </w:pPr>
            <w:r>
              <w:rPr>
                <w:rFonts w:hint="default" w:ascii="Times New Roman" w:hAnsi="Times New Roman" w:eastAsia="宋体" w:cs="Times New Roman"/>
                <w:color w:val="000000"/>
                <w:kern w:val="0"/>
                <w:sz w:val="24"/>
                <w:szCs w:val="24"/>
                <w:lang w:val="en-US" w:eastAsia="zh-CN" w:bidi="ar"/>
              </w:rPr>
              <w:t>B10.</w:t>
            </w:r>
          </w:p>
          <w:p>
            <w:pPr>
              <w:keepNext w:val="0"/>
              <w:keepLines w:val="0"/>
              <w:widowControl/>
              <w:suppressLineNumbers w:val="0"/>
              <w:jc w:val="center"/>
              <w:rPr>
                <w:color w:val="000000"/>
              </w:rPr>
            </w:pPr>
            <w:r>
              <w:rPr>
                <w:rFonts w:ascii="仿宋" w:hAnsi="仿宋" w:eastAsia="仿宋" w:cs="仿宋"/>
                <w:color w:val="000000"/>
                <w:kern w:val="0"/>
                <w:sz w:val="24"/>
                <w:szCs w:val="24"/>
                <w:lang w:val="en-US" w:eastAsia="zh-CN" w:bidi="ar"/>
              </w:rPr>
              <w:t>组织</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领导</w:t>
            </w:r>
          </w:p>
          <w:p>
            <w:pPr>
              <w:pStyle w:val="2"/>
              <w:rPr>
                <w:color w:val="000000"/>
              </w:rPr>
            </w:pPr>
            <w:r>
              <w:rPr>
                <w:rFonts w:hint="eastAsia" w:ascii="仿宋" w:hAnsi="仿宋" w:eastAsia="仿宋" w:cs="仿宋"/>
                <w:color w:val="000000"/>
                <w:kern w:val="0"/>
                <w:sz w:val="24"/>
                <w:szCs w:val="24"/>
                <w:lang w:val="en-US" w:eastAsia="zh-CN" w:bidi="ar"/>
              </w:rPr>
              <w:t>（10分）</w:t>
            </w:r>
          </w:p>
          <w:p>
            <w:pPr>
              <w:keepNext w:val="0"/>
              <w:keepLines w:val="0"/>
              <w:pageBreakBefore w:val="0"/>
              <w:widowControl/>
              <w:suppressLineNumbers w:val="0"/>
              <w:kinsoku/>
              <w:wordWrap/>
              <w:overflowPunct/>
              <w:topLinePunct w:val="0"/>
              <w:bidi w:val="0"/>
              <w:snapToGrid/>
              <w:spacing w:line="240" w:lineRule="exact"/>
              <w:jc w:val="center"/>
              <w:textAlignment w:val="auto"/>
              <w:rPr>
                <w:color w:val="000000"/>
              </w:rPr>
            </w:pPr>
          </w:p>
          <w:p>
            <w:pPr>
              <w:pStyle w:val="8"/>
              <w:keepNext w:val="0"/>
              <w:keepLines w:val="0"/>
              <w:pageBreakBefore w:val="0"/>
              <w:widowControl w:val="0"/>
              <w:kinsoku/>
              <w:wordWrap/>
              <w:overflowPunct/>
              <w:topLinePunct w:val="0"/>
              <w:autoSpaceDE/>
              <w:autoSpaceDN/>
              <w:bidi w:val="0"/>
              <w:adjustRightInd/>
              <w:snapToGrid/>
              <w:spacing w:before="68" w:line="240" w:lineRule="exact"/>
              <w:ind w:left="113" w:right="104"/>
              <w:jc w:val="center"/>
              <w:textAlignment w:val="auto"/>
              <w:rPr>
                <w:color w:val="000000"/>
                <w:sz w:val="24"/>
              </w:rPr>
            </w:pPr>
          </w:p>
        </w:tc>
        <w:tc>
          <w:tcPr>
            <w:tcW w:w="5025" w:type="dxa"/>
            <w:noWrap w:val="0"/>
            <w:vAlign w:val="center"/>
          </w:tcPr>
          <w:p>
            <w:pPr>
              <w:keepNext w:val="0"/>
              <w:keepLines w:val="0"/>
              <w:pageBreakBefore w:val="0"/>
              <w:widowControl/>
              <w:suppressLineNumbers w:val="0"/>
              <w:kinsoku/>
              <w:wordWrap/>
              <w:overflowPunct/>
              <w:topLinePunct w:val="0"/>
              <w:bidi w:val="0"/>
              <w:snapToGrid/>
              <w:spacing w:line="240" w:lineRule="auto"/>
              <w:ind w:right="206" w:rightChars="98"/>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C23.将团的建设纳入高校党的建设总体格局同规划、同部署、同考核，团的工作考核分值占比不低于 10%。</w:t>
            </w:r>
          </w:p>
        </w:tc>
        <w:tc>
          <w:tcPr>
            <w:tcW w:w="1072"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8" w:line="240" w:lineRule="exact"/>
              <w:jc w:val="center"/>
              <w:textAlignment w:val="auto"/>
              <w:rPr>
                <w:rFonts w:ascii="黑体"/>
                <w:color w:val="000000"/>
                <w:sz w:val="21"/>
              </w:rPr>
            </w:pPr>
          </w:p>
          <w:p>
            <w:pPr>
              <w:pStyle w:val="8"/>
              <w:keepNext w:val="0"/>
              <w:keepLines w:val="0"/>
              <w:pageBreakBefore w:val="0"/>
              <w:widowControl w:val="0"/>
              <w:kinsoku/>
              <w:wordWrap/>
              <w:overflowPunct/>
              <w:topLinePunct w:val="0"/>
              <w:autoSpaceDE/>
              <w:autoSpaceDN/>
              <w:bidi w:val="0"/>
              <w:adjustRightInd/>
              <w:snapToGrid/>
              <w:spacing w:line="240" w:lineRule="exact"/>
              <w:ind w:left="108"/>
              <w:jc w:val="center"/>
              <w:textAlignment w:val="auto"/>
              <w:rPr>
                <w:rFonts w:hint="default" w:ascii="Times New Roman"/>
                <w:color w:val="000000"/>
                <w:sz w:val="24"/>
                <w:lang w:val="en-US"/>
              </w:rPr>
            </w:pPr>
            <w:r>
              <w:rPr>
                <w:rFonts w:hint="eastAsia" w:cs="仿宋"/>
                <w:color w:val="000000"/>
                <w:kern w:val="0"/>
                <w:sz w:val="24"/>
                <w:szCs w:val="24"/>
                <w:lang w:val="en-US" w:eastAsia="zh-CN" w:bidi="ar"/>
              </w:rPr>
              <w:t>ABCD</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5" w:line="240" w:lineRule="exact"/>
              <w:textAlignment w:val="auto"/>
              <w:rPr>
                <w:rFonts w:ascii="黑体"/>
                <w:color w:val="000000"/>
                <w:sz w:val="20"/>
              </w:rPr>
            </w:pPr>
          </w:p>
          <w:p>
            <w:pPr>
              <w:pStyle w:val="8"/>
              <w:keepNext w:val="0"/>
              <w:keepLines w:val="0"/>
              <w:pageBreakBefore w:val="0"/>
              <w:widowControl w:val="0"/>
              <w:kinsoku/>
              <w:wordWrap/>
              <w:overflowPunct/>
              <w:topLinePunct w:val="0"/>
              <w:autoSpaceDE/>
              <w:autoSpaceDN/>
              <w:bidi w:val="0"/>
              <w:adjustRightInd/>
              <w:snapToGrid/>
              <w:spacing w:line="240" w:lineRule="exact"/>
              <w:ind w:left="8"/>
              <w:jc w:val="center"/>
              <w:textAlignment w:val="auto"/>
              <w:rPr>
                <w:color w:val="000000"/>
                <w:sz w:val="24"/>
              </w:rPr>
            </w:pPr>
            <w:r>
              <w:rPr>
                <w:color w:val="000000"/>
                <w:sz w:val="24"/>
              </w:rPr>
              <w:t>是</w:t>
            </w: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left="247" w:right="235"/>
              <w:jc w:val="center"/>
              <w:textAlignment w:val="auto"/>
              <w:rPr>
                <w:rFonts w:hint="default" w:eastAsia="仿宋"/>
                <w:color w:val="000000"/>
                <w:sz w:val="24"/>
                <w:lang w:val="en-US" w:eastAsia="zh-CN"/>
              </w:rPr>
            </w:pPr>
            <w:r>
              <w:rPr>
                <w:rFonts w:hint="eastAsia"/>
                <w:color w:val="000000"/>
                <w:sz w:val="24"/>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04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12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5025" w:type="dxa"/>
            <w:noWrap w:val="0"/>
            <w:vAlign w:val="center"/>
          </w:tcPr>
          <w:p>
            <w:pPr>
              <w:keepNext w:val="0"/>
              <w:keepLines w:val="0"/>
              <w:pageBreakBefore w:val="0"/>
              <w:widowControl/>
              <w:suppressLineNumbers w:val="0"/>
              <w:kinsoku/>
              <w:wordWrap/>
              <w:overflowPunct/>
              <w:topLinePunct w:val="0"/>
              <w:bidi w:val="0"/>
              <w:snapToGrid/>
              <w:spacing w:line="240" w:lineRule="auto"/>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C24.学校党委每年至少召开 1 次专题会议研究团的工作，由班子成员中1名副书记分管、1名副校长联系共青团工作，有指导、有安排、有支持。</w:t>
            </w:r>
          </w:p>
        </w:tc>
        <w:tc>
          <w:tcPr>
            <w:tcW w:w="1072"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3" w:line="240" w:lineRule="exact"/>
              <w:jc w:val="center"/>
              <w:textAlignment w:val="auto"/>
              <w:rPr>
                <w:rFonts w:ascii="黑体"/>
                <w:color w:val="000000"/>
                <w:sz w:val="22"/>
              </w:rPr>
            </w:pPr>
          </w:p>
          <w:p>
            <w:pPr>
              <w:pStyle w:val="8"/>
              <w:keepNext w:val="0"/>
              <w:keepLines w:val="0"/>
              <w:pageBreakBefore w:val="0"/>
              <w:widowControl w:val="0"/>
              <w:kinsoku/>
              <w:wordWrap/>
              <w:overflowPunct/>
              <w:topLinePunct w:val="0"/>
              <w:autoSpaceDE/>
              <w:autoSpaceDN/>
              <w:bidi w:val="0"/>
              <w:adjustRightInd/>
              <w:snapToGrid/>
              <w:spacing w:line="240" w:lineRule="exact"/>
              <w:ind w:left="168"/>
              <w:jc w:val="center"/>
              <w:textAlignment w:val="auto"/>
              <w:rPr>
                <w:color w:val="000000"/>
                <w:sz w:val="24"/>
              </w:rPr>
            </w:pPr>
            <w:r>
              <w:rPr>
                <w:color w:val="000000"/>
                <w:sz w:val="24"/>
              </w:rPr>
              <w:t>是</w:t>
            </w:r>
            <w:r>
              <w:rPr>
                <w:rFonts w:ascii="Times New Roman" w:eastAsia="Times New Roman"/>
                <w:color w:val="000000"/>
                <w:sz w:val="24"/>
              </w:rPr>
              <w:t>/</w:t>
            </w:r>
            <w:r>
              <w:rPr>
                <w:color w:val="000000"/>
                <w:sz w:val="24"/>
              </w:rPr>
              <w:t>否</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eastAsia="zh-CN"/>
              </w:rPr>
            </w:pP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val="en-US" w:eastAsia="zh-CN"/>
              </w:rPr>
            </w:pPr>
            <w:r>
              <w:rPr>
                <w:rFonts w:hint="eastAsia" w:ascii="Times New Roman"/>
                <w:color w:val="000000"/>
                <w:sz w:val="24"/>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104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1200" w:type="dxa"/>
            <w:vMerge w:val="restart"/>
            <w:noWrap w:val="0"/>
            <w:vAlign w:val="center"/>
          </w:tcPr>
          <w:p>
            <w:pPr>
              <w:keepNext w:val="0"/>
              <w:keepLines w:val="0"/>
              <w:widowControl/>
              <w:suppressLineNumbers w:val="0"/>
              <w:ind w:firstLine="240" w:firstLineChars="100"/>
              <w:jc w:val="both"/>
              <w:rPr>
                <w:color w:val="000000"/>
              </w:rPr>
            </w:pPr>
            <w:r>
              <w:rPr>
                <w:rFonts w:hint="default" w:ascii="Times New Roman" w:hAnsi="Times New Roman" w:eastAsia="宋体" w:cs="Times New Roman"/>
                <w:color w:val="000000"/>
                <w:kern w:val="0"/>
                <w:sz w:val="24"/>
                <w:szCs w:val="24"/>
                <w:lang w:val="en-US" w:eastAsia="zh-CN" w:bidi="ar"/>
              </w:rPr>
              <w:t>B11.</w:t>
            </w:r>
          </w:p>
          <w:p>
            <w:pPr>
              <w:keepNext w:val="0"/>
              <w:keepLines w:val="0"/>
              <w:widowControl/>
              <w:suppressLineNumbers w:val="0"/>
              <w:jc w:val="center"/>
              <w:rPr>
                <w:color w:val="000000"/>
              </w:rPr>
            </w:pPr>
            <w:r>
              <w:rPr>
                <w:rFonts w:ascii="仿宋" w:hAnsi="仿宋" w:eastAsia="仿宋" w:cs="仿宋"/>
                <w:color w:val="000000"/>
                <w:kern w:val="0"/>
                <w:sz w:val="24"/>
                <w:szCs w:val="24"/>
                <w:lang w:val="en-US" w:eastAsia="zh-CN" w:bidi="ar"/>
              </w:rPr>
              <w:t>队伍</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建设</w:t>
            </w:r>
          </w:p>
          <w:p>
            <w:pPr>
              <w:keepNext w:val="0"/>
              <w:keepLines w:val="0"/>
              <w:widowControl/>
              <w:suppressLineNumbers w:val="0"/>
              <w:jc w:val="center"/>
              <w:rPr>
                <w:color w:val="000000"/>
              </w:rPr>
            </w:pPr>
            <w:r>
              <w:rPr>
                <w:rFonts w:hint="eastAsia" w:ascii="仿宋" w:hAnsi="仿宋" w:eastAsia="仿宋" w:cs="仿宋"/>
                <w:color w:val="000000"/>
                <w:kern w:val="0"/>
                <w:sz w:val="24"/>
                <w:szCs w:val="24"/>
                <w:lang w:val="en-US" w:eastAsia="zh-CN" w:bidi="ar"/>
              </w:rPr>
              <w:t>（8分）</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color w:val="000000"/>
                <w:sz w:val="2"/>
                <w:szCs w:val="2"/>
                <w:lang w:val="en-US" w:eastAsia="zh-CN"/>
              </w:rPr>
            </w:pPr>
            <w:r>
              <w:rPr>
                <w:rFonts w:hint="eastAsia"/>
                <w:color w:val="000000"/>
                <w:sz w:val="2"/>
                <w:szCs w:val="2"/>
                <w:lang w:eastAsia="zh-CN"/>
              </w:rPr>
              <w:t>））</w:t>
            </w:r>
            <w:r>
              <w:rPr>
                <w:rFonts w:hint="eastAsia"/>
                <w:color w:val="000000"/>
                <w:sz w:val="2"/>
                <w:szCs w:val="2"/>
                <w:lang w:val="en-US" w:eastAsia="zh-CN"/>
              </w:rPr>
              <w:t>8</w:t>
            </w:r>
          </w:p>
        </w:tc>
        <w:tc>
          <w:tcPr>
            <w:tcW w:w="5025" w:type="dxa"/>
            <w:noWrap w:val="0"/>
            <w:vAlign w:val="center"/>
          </w:tcPr>
          <w:p>
            <w:pPr>
              <w:keepNext w:val="0"/>
              <w:keepLines w:val="0"/>
              <w:pageBreakBefore w:val="0"/>
              <w:widowControl/>
              <w:suppressLineNumbers w:val="0"/>
              <w:kinsoku/>
              <w:wordWrap/>
              <w:overflowPunct/>
              <w:topLinePunct w:val="0"/>
              <w:bidi w:val="0"/>
              <w:snapToGrid/>
              <w:spacing w:line="240" w:lineRule="auto"/>
              <w:ind w:right="206" w:rightChars="98"/>
              <w:jc w:val="both"/>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C25.依照标准足额核定团委专职干部职数、编制。校级团委书记按学校中层正职干部配备和管理，院系团组织书记为专职干部的，按院系中层正职干部配备和管理。</w:t>
            </w:r>
          </w:p>
        </w:tc>
        <w:tc>
          <w:tcPr>
            <w:tcW w:w="1072" w:type="dxa"/>
            <w:noWrap w:val="0"/>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ascii="仿宋" w:hAnsi="仿宋" w:eastAsia="仿宋" w:cs="仿宋"/>
                <w:color w:val="000000"/>
                <w:kern w:val="0"/>
                <w:sz w:val="24"/>
                <w:szCs w:val="24"/>
                <w:lang w:val="en-US" w:eastAsia="zh-CN" w:bidi="ar"/>
              </w:rPr>
            </w:pPr>
          </w:p>
          <w:p>
            <w:pPr>
              <w:pStyle w:val="8"/>
              <w:keepNext w:val="0"/>
              <w:keepLines w:val="0"/>
              <w:pageBreakBefore w:val="0"/>
              <w:widowControl w:val="0"/>
              <w:kinsoku/>
              <w:wordWrap/>
              <w:overflowPunct/>
              <w:topLinePunct w:val="0"/>
              <w:autoSpaceDE/>
              <w:autoSpaceDN/>
              <w:bidi w:val="0"/>
              <w:adjustRightInd/>
              <w:snapToGrid/>
              <w:spacing w:line="240" w:lineRule="exact"/>
              <w:ind w:left="168"/>
              <w:jc w:val="center"/>
              <w:textAlignment w:val="auto"/>
              <w:rPr>
                <w:rFonts w:hint="default"/>
                <w:color w:val="000000"/>
                <w:sz w:val="24"/>
                <w:lang w:val="en-US"/>
              </w:rPr>
            </w:pPr>
            <w:r>
              <w:rPr>
                <w:rFonts w:hint="eastAsia" w:cs="仿宋"/>
                <w:color w:val="000000"/>
                <w:kern w:val="0"/>
                <w:sz w:val="24"/>
                <w:szCs w:val="24"/>
                <w:lang w:val="en-US" w:eastAsia="zh-CN" w:bidi="ar"/>
              </w:rPr>
              <w:t>ABCD</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color w:val="000000"/>
                <w:sz w:val="24"/>
                <w:lang w:eastAsia="zh-CN"/>
              </w:rPr>
            </w:pPr>
          </w:p>
          <w:p>
            <w:pPr>
              <w:pStyle w:val="8"/>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Times New Roman"/>
                <w:color w:val="000000"/>
                <w:sz w:val="24"/>
                <w:lang w:eastAsia="zh-CN"/>
              </w:rPr>
            </w:pPr>
            <w:r>
              <w:rPr>
                <w:rFonts w:hint="eastAsia" w:ascii="Times New Roman"/>
                <w:color w:val="000000"/>
                <w:sz w:val="24"/>
                <w:lang w:eastAsia="zh-CN"/>
              </w:rPr>
              <w:t>是</w:t>
            </w: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eastAsia="仿宋"/>
                <w:color w:val="000000"/>
                <w:sz w:val="24"/>
                <w:lang w:val="en-US" w:eastAsia="zh-CN"/>
              </w:rPr>
            </w:pPr>
            <w:r>
              <w:rPr>
                <w:rFonts w:hint="eastAsia" w:ascii="Times New Roman"/>
                <w:color w:val="000000"/>
                <w:sz w:val="24"/>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jc w:val="center"/>
        </w:trPr>
        <w:tc>
          <w:tcPr>
            <w:tcW w:w="1041" w:type="dxa"/>
            <w:vMerge w:val="continue"/>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68" w:line="240" w:lineRule="exact"/>
              <w:ind w:left="167" w:leftChars="0" w:right="156" w:rightChars="0"/>
              <w:jc w:val="center"/>
              <w:textAlignment w:val="auto"/>
              <w:rPr>
                <w:rFonts w:ascii="Times New Roman" w:hAnsi="Times New Roman" w:eastAsia="宋体" w:cs="Times New Roman"/>
                <w:color w:val="000000"/>
                <w:kern w:val="2"/>
                <w:sz w:val="24"/>
                <w:szCs w:val="24"/>
                <w:lang w:val="en-US" w:eastAsia="zh-CN" w:bidi="ar-SA"/>
              </w:rPr>
            </w:pPr>
          </w:p>
        </w:tc>
        <w:tc>
          <w:tcPr>
            <w:tcW w:w="1200" w:type="dxa"/>
            <w:vMerge w:val="continue"/>
            <w:tcBorders/>
            <w:noWrap w:val="0"/>
            <w:vAlign w:val="center"/>
          </w:tcPr>
          <w:p>
            <w:pPr>
              <w:pStyle w:val="8"/>
              <w:keepNext w:val="0"/>
              <w:keepLines w:val="0"/>
              <w:pageBreakBefore w:val="0"/>
              <w:widowControl w:val="0"/>
              <w:kinsoku/>
              <w:wordWrap/>
              <w:overflowPunct/>
              <w:topLinePunct w:val="0"/>
              <w:autoSpaceDE/>
              <w:autoSpaceDN/>
              <w:bidi w:val="0"/>
              <w:adjustRightInd/>
              <w:snapToGrid/>
              <w:spacing w:before="2" w:line="280" w:lineRule="exact"/>
              <w:ind w:left="113" w:leftChars="0" w:right="104" w:rightChars="0"/>
              <w:jc w:val="center"/>
              <w:textAlignment w:val="auto"/>
              <w:rPr>
                <w:rFonts w:hint="eastAsia" w:ascii="黑体" w:hAnsi="仿宋" w:eastAsia="黑体" w:cs="仿宋"/>
                <w:color w:val="000000"/>
                <w:kern w:val="2"/>
                <w:sz w:val="24"/>
                <w:szCs w:val="24"/>
                <w:lang w:val="zh-CN" w:eastAsia="zh-CN" w:bidi="zh-CN"/>
              </w:rPr>
            </w:pPr>
          </w:p>
        </w:tc>
        <w:tc>
          <w:tcPr>
            <w:tcW w:w="5025" w:type="dxa"/>
            <w:noWrap w:val="0"/>
            <w:vAlign w:val="center"/>
          </w:tcPr>
          <w:p>
            <w:pPr>
              <w:keepNext w:val="0"/>
              <w:keepLines w:val="0"/>
              <w:pageBreakBefore w:val="0"/>
              <w:widowControl/>
              <w:suppressLineNumbers w:val="0"/>
              <w:kinsoku/>
              <w:wordWrap/>
              <w:overflowPunct/>
              <w:topLinePunct w:val="0"/>
              <w:bidi w:val="0"/>
              <w:snapToGrid/>
              <w:spacing w:line="240" w:lineRule="auto"/>
              <w:ind w:right="206" w:rightChars="98"/>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C26.落实教师团干部在课时计算、职称评定、职级待遇、工作考核等方面的保障政策。</w:t>
            </w:r>
          </w:p>
        </w:tc>
        <w:tc>
          <w:tcPr>
            <w:tcW w:w="1072" w:type="dxa"/>
            <w:noWrap w:val="0"/>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jc w:val="center"/>
              <w:rPr>
                <w:color w:val="000000"/>
              </w:rPr>
            </w:pPr>
            <w:r>
              <w:rPr>
                <w:rFonts w:ascii="仿宋" w:hAnsi="仿宋" w:eastAsia="仿宋" w:cs="仿宋"/>
                <w:color w:val="000000"/>
                <w:kern w:val="0"/>
                <w:sz w:val="24"/>
                <w:szCs w:val="24"/>
                <w:lang w:val="en-US" w:eastAsia="zh-CN" w:bidi="ar"/>
              </w:rPr>
              <w:t>是</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否</w:t>
            </w:r>
          </w:p>
          <w:p>
            <w:pPr>
              <w:pStyle w:val="8"/>
              <w:keepNext w:val="0"/>
              <w:keepLines w:val="0"/>
              <w:pageBreakBefore w:val="0"/>
              <w:widowControl w:val="0"/>
              <w:kinsoku/>
              <w:wordWrap/>
              <w:overflowPunct/>
              <w:topLinePunct w:val="0"/>
              <w:autoSpaceDE/>
              <w:autoSpaceDN/>
              <w:bidi w:val="0"/>
              <w:adjustRightInd/>
              <w:snapToGrid/>
              <w:spacing w:line="240" w:lineRule="exact"/>
              <w:ind w:left="168" w:leftChars="0"/>
              <w:jc w:val="center"/>
              <w:textAlignment w:val="auto"/>
              <w:rPr>
                <w:rFonts w:hint="eastAsia" w:ascii="仿宋" w:hAnsi="仿宋" w:eastAsia="仿宋" w:cs="仿宋"/>
                <w:color w:val="000000"/>
                <w:kern w:val="2"/>
                <w:sz w:val="24"/>
                <w:szCs w:val="24"/>
                <w:lang w:val="en-US" w:eastAsia="zh-CN" w:bidi="zh-CN"/>
              </w:rPr>
            </w:pP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Times New Roman"/>
                <w:color w:val="000000"/>
                <w:sz w:val="24"/>
                <w:lang w:eastAsia="zh-CN"/>
              </w:rPr>
            </w:pP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val="en-US" w:eastAsia="zh-CN"/>
              </w:rPr>
            </w:pPr>
            <w:r>
              <w:rPr>
                <w:rFonts w:hint="eastAsia" w:ascii="Times New Roman"/>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jc w:val="center"/>
        </w:trPr>
        <w:tc>
          <w:tcPr>
            <w:tcW w:w="104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120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sz w:val="2"/>
                <w:szCs w:val="2"/>
                <w:lang w:eastAsia="zh-CN"/>
              </w:rPr>
            </w:pPr>
          </w:p>
        </w:tc>
        <w:tc>
          <w:tcPr>
            <w:tcW w:w="5025" w:type="dxa"/>
            <w:noWrap w:val="0"/>
            <w:vAlign w:val="center"/>
          </w:tcPr>
          <w:p>
            <w:pPr>
              <w:keepNext w:val="0"/>
              <w:keepLines w:val="0"/>
              <w:widowControl/>
              <w:suppressLineNumbers w:val="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C27.落实团干部年度述职评议制度，强化结果运用，区分档次、奖优罚劣。</w:t>
            </w:r>
          </w:p>
        </w:tc>
        <w:tc>
          <w:tcPr>
            <w:tcW w:w="1072" w:type="dxa"/>
            <w:noWrap w:val="0"/>
            <w:vAlign w:val="center"/>
          </w:tcPr>
          <w:p>
            <w:pPr>
              <w:keepNext w:val="0"/>
              <w:keepLines w:val="0"/>
              <w:widowControl/>
              <w:suppressLineNumbers w:val="0"/>
              <w:jc w:val="center"/>
              <w:rPr>
                <w:rFonts w:hint="eastAsia" w:ascii="黑体" w:hAnsi="仿宋" w:eastAsia="黑体" w:cs="仿宋"/>
                <w:color w:val="000000"/>
                <w:kern w:val="2"/>
                <w:sz w:val="24"/>
                <w:szCs w:val="24"/>
                <w:lang w:val="en-US" w:eastAsia="zh-CN" w:bidi="zh-CN"/>
              </w:rPr>
            </w:pPr>
            <w:r>
              <w:rPr>
                <w:rFonts w:hint="default" w:ascii="Times New Roman" w:hAnsi="Times New Roman" w:eastAsia="宋体" w:cs="Times New Roman"/>
                <w:color w:val="000000"/>
                <w:kern w:val="0"/>
                <w:sz w:val="24"/>
                <w:szCs w:val="24"/>
                <w:lang w:val="en-US" w:eastAsia="zh-CN" w:bidi="ar"/>
              </w:rPr>
              <w:t>ABCD</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Times New Roman"/>
                <w:color w:val="000000"/>
                <w:sz w:val="24"/>
                <w:lang w:eastAsia="zh-CN"/>
              </w:rPr>
            </w:pP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val="en-US" w:eastAsia="zh-CN"/>
              </w:rPr>
            </w:pPr>
            <w:r>
              <w:rPr>
                <w:rFonts w:hint="eastAsia" w:ascii="Times New Roman"/>
                <w:color w:val="000000"/>
                <w:sz w:val="24"/>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104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1200" w:type="dxa"/>
            <w:vMerge w:val="restart"/>
            <w:noWrap w:val="0"/>
            <w:vAlign w:val="center"/>
          </w:tcPr>
          <w:p>
            <w:pPr>
              <w:keepNext w:val="0"/>
              <w:keepLines w:val="0"/>
              <w:widowControl/>
              <w:suppressLineNumbers w:val="0"/>
              <w:jc w:val="center"/>
              <w:rPr>
                <w:color w:val="000000"/>
              </w:rPr>
            </w:pPr>
            <w:r>
              <w:rPr>
                <w:rFonts w:hint="default" w:ascii="Times New Roman" w:hAnsi="Times New Roman" w:eastAsia="宋体" w:cs="Times New Roman"/>
                <w:color w:val="000000"/>
                <w:kern w:val="0"/>
                <w:sz w:val="24"/>
                <w:szCs w:val="24"/>
                <w:lang w:val="en-US" w:eastAsia="zh-CN" w:bidi="ar"/>
              </w:rPr>
              <w:t>B12.</w:t>
            </w:r>
          </w:p>
          <w:p>
            <w:pPr>
              <w:keepNext w:val="0"/>
              <w:keepLines w:val="0"/>
              <w:widowControl/>
              <w:suppressLineNumbers w:val="0"/>
              <w:ind w:firstLine="240" w:firstLineChars="100"/>
              <w:jc w:val="both"/>
              <w:rPr>
                <w:color w:val="000000"/>
              </w:rPr>
            </w:pPr>
            <w:r>
              <w:rPr>
                <w:rFonts w:hint="eastAsia" w:ascii="仿宋" w:hAnsi="仿宋" w:eastAsia="仿宋" w:cs="仿宋"/>
                <w:color w:val="000000"/>
                <w:kern w:val="0"/>
                <w:sz w:val="24"/>
                <w:szCs w:val="24"/>
                <w:lang w:val="en-US" w:eastAsia="zh-CN" w:bidi="ar"/>
              </w:rPr>
              <w:t>资源</w:t>
            </w:r>
          </w:p>
          <w:p>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保障</w:t>
            </w:r>
          </w:p>
          <w:p>
            <w:pPr>
              <w:pStyle w:val="2"/>
              <w:rPr>
                <w:rFonts w:hint="eastAsia" w:ascii="仿宋" w:hAnsi="仿宋" w:eastAsia="仿宋" w:cs="仿宋"/>
                <w:color w:val="000000"/>
                <w:kern w:val="2"/>
                <w:sz w:val="24"/>
                <w:szCs w:val="24"/>
                <w:lang w:val="zh-CN" w:eastAsia="zh-CN" w:bidi="zh-CN"/>
              </w:rPr>
            </w:pPr>
            <w:r>
              <w:rPr>
                <w:rFonts w:hint="eastAsia" w:ascii="仿宋" w:hAnsi="仿宋" w:eastAsia="仿宋" w:cs="仿宋"/>
                <w:color w:val="000000"/>
                <w:kern w:val="0"/>
                <w:sz w:val="24"/>
                <w:szCs w:val="24"/>
                <w:lang w:val="en-US" w:eastAsia="zh-CN" w:bidi="ar"/>
              </w:rPr>
              <w:t>（8分）</w:t>
            </w:r>
          </w:p>
        </w:tc>
        <w:tc>
          <w:tcPr>
            <w:tcW w:w="5025" w:type="dxa"/>
            <w:noWrap w:val="0"/>
            <w:vAlign w:val="center"/>
          </w:tcPr>
          <w:p>
            <w:pPr>
              <w:keepNext w:val="0"/>
              <w:keepLines w:val="0"/>
              <w:widowControl/>
              <w:suppressLineNumbers w:val="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C28.校级团委单独设置，未把团的组织机构随意撤消、合并或归属于其他工作部门。</w:t>
            </w:r>
          </w:p>
        </w:tc>
        <w:tc>
          <w:tcPr>
            <w:tcW w:w="1072"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4" w:line="280" w:lineRule="exact"/>
              <w:textAlignment w:val="auto"/>
              <w:rPr>
                <w:rFonts w:ascii="黑体"/>
                <w:color w:val="000000"/>
                <w:sz w:val="23"/>
              </w:rPr>
            </w:pPr>
          </w:p>
          <w:p>
            <w:pPr>
              <w:pStyle w:val="8"/>
              <w:keepNext w:val="0"/>
              <w:keepLines w:val="0"/>
              <w:pageBreakBefore w:val="0"/>
              <w:widowControl w:val="0"/>
              <w:kinsoku/>
              <w:wordWrap/>
              <w:overflowPunct/>
              <w:topLinePunct w:val="0"/>
              <w:autoSpaceDE/>
              <w:autoSpaceDN/>
              <w:bidi w:val="0"/>
              <w:adjustRightInd/>
              <w:snapToGrid/>
              <w:spacing w:line="280" w:lineRule="exact"/>
              <w:ind w:left="108" w:leftChars="0"/>
              <w:jc w:val="center"/>
              <w:textAlignment w:val="auto"/>
              <w:rPr>
                <w:rFonts w:hint="eastAsia" w:ascii="Times New Roman" w:hAnsi="仿宋" w:eastAsia="仿宋" w:cs="仿宋"/>
                <w:color w:val="000000"/>
                <w:kern w:val="2"/>
                <w:sz w:val="24"/>
                <w:szCs w:val="24"/>
                <w:lang w:val="en-US" w:eastAsia="zh-CN" w:bidi="zh-CN"/>
              </w:rPr>
            </w:pPr>
            <w:r>
              <w:rPr>
                <w:rFonts w:hint="eastAsia" w:ascii="Times New Roman"/>
                <w:color w:val="000000"/>
                <w:sz w:val="24"/>
                <w:lang w:eastAsia="zh-CN"/>
              </w:rPr>
              <w:t>是</w:t>
            </w:r>
            <w:r>
              <w:rPr>
                <w:rFonts w:hint="eastAsia" w:ascii="Times New Roman"/>
                <w:color w:val="000000"/>
                <w:sz w:val="24"/>
                <w:lang w:val="en-US" w:eastAsia="zh-CN"/>
              </w:rPr>
              <w:t>/否</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default" w:ascii="Times New Roman"/>
                <w:color w:val="000000"/>
                <w:sz w:val="24"/>
                <w:lang w:val="en-US" w:eastAsia="zh-CN"/>
              </w:rPr>
            </w:pPr>
            <w:r>
              <w:rPr>
                <w:rFonts w:hint="eastAsia" w:ascii="Times New Roman"/>
                <w:color w:val="000000"/>
                <w:sz w:val="24"/>
                <w:lang w:val="en-US" w:eastAsia="zh-CN"/>
              </w:rPr>
              <w:t>是</w:t>
            </w: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val="en-US" w:eastAsia="zh-CN"/>
              </w:rPr>
            </w:pPr>
            <w:r>
              <w:rPr>
                <w:rFonts w:hint="eastAsia" w:ascii="Times New Roman"/>
                <w:color w:val="000000"/>
                <w:sz w:val="24"/>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jc w:val="center"/>
        </w:trPr>
        <w:tc>
          <w:tcPr>
            <w:tcW w:w="1041"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sz w:val="2"/>
                <w:szCs w:val="2"/>
              </w:rPr>
            </w:pPr>
          </w:p>
        </w:tc>
        <w:tc>
          <w:tcPr>
            <w:tcW w:w="1200" w:type="dxa"/>
            <w:vMerge w:val="continue"/>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sz w:val="2"/>
                <w:szCs w:val="2"/>
                <w:lang w:eastAsia="zh-CN"/>
              </w:rPr>
            </w:pPr>
          </w:p>
        </w:tc>
        <w:tc>
          <w:tcPr>
            <w:tcW w:w="5025" w:type="dxa"/>
            <w:noWrap w:val="0"/>
            <w:vAlign w:val="center"/>
          </w:tcPr>
          <w:p>
            <w:pPr>
              <w:keepNext w:val="0"/>
              <w:keepLines w:val="0"/>
              <w:widowControl/>
              <w:suppressLineNumbers w:val="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C29.将团建经费纳入党建经费整体计划，按在校生人均每年不低于 20 元的标准划拨校级团委日常工作经费，并在活动场所、设备、时间等方面对团的工作予以保障。</w:t>
            </w:r>
          </w:p>
        </w:tc>
        <w:tc>
          <w:tcPr>
            <w:tcW w:w="1072" w:type="dxa"/>
            <w:noWrap w:val="0"/>
            <w:vAlign w:val="center"/>
          </w:tcPr>
          <w:p>
            <w:pPr>
              <w:pStyle w:val="8"/>
              <w:keepNext w:val="0"/>
              <w:keepLines w:val="0"/>
              <w:pageBreakBefore w:val="0"/>
              <w:widowControl w:val="0"/>
              <w:kinsoku/>
              <w:wordWrap/>
              <w:overflowPunct/>
              <w:topLinePunct w:val="0"/>
              <w:autoSpaceDE/>
              <w:autoSpaceDN/>
              <w:bidi w:val="0"/>
              <w:adjustRightInd/>
              <w:snapToGrid/>
              <w:spacing w:before="7" w:line="280" w:lineRule="exact"/>
              <w:textAlignment w:val="auto"/>
              <w:rPr>
                <w:rFonts w:ascii="黑体"/>
                <w:color w:val="000000"/>
                <w:sz w:val="23"/>
              </w:rPr>
            </w:pPr>
          </w:p>
          <w:p>
            <w:pPr>
              <w:pStyle w:val="8"/>
              <w:keepNext w:val="0"/>
              <w:keepLines w:val="0"/>
              <w:pageBreakBefore w:val="0"/>
              <w:widowControl w:val="0"/>
              <w:kinsoku/>
              <w:wordWrap/>
              <w:overflowPunct/>
              <w:topLinePunct w:val="0"/>
              <w:autoSpaceDE/>
              <w:autoSpaceDN/>
              <w:bidi w:val="0"/>
              <w:adjustRightInd/>
              <w:snapToGrid/>
              <w:spacing w:line="280" w:lineRule="exact"/>
              <w:ind w:left="108"/>
              <w:textAlignment w:val="auto"/>
              <w:rPr>
                <w:rFonts w:ascii="Times New Roman"/>
                <w:color w:val="000000"/>
                <w:sz w:val="24"/>
              </w:rPr>
            </w:pPr>
          </w:p>
          <w:p>
            <w:pPr>
              <w:pStyle w:val="8"/>
              <w:keepNext w:val="0"/>
              <w:keepLines w:val="0"/>
              <w:pageBreakBefore w:val="0"/>
              <w:widowControl w:val="0"/>
              <w:kinsoku/>
              <w:wordWrap/>
              <w:overflowPunct/>
              <w:topLinePunct w:val="0"/>
              <w:autoSpaceDE/>
              <w:autoSpaceDN/>
              <w:bidi w:val="0"/>
              <w:adjustRightInd/>
              <w:snapToGrid/>
              <w:spacing w:line="280" w:lineRule="exact"/>
              <w:ind w:left="108" w:leftChars="0"/>
              <w:textAlignment w:val="auto"/>
              <w:rPr>
                <w:rFonts w:hint="eastAsia" w:ascii="Times New Roman" w:hAnsi="仿宋" w:eastAsia="仿宋" w:cs="仿宋"/>
                <w:color w:val="000000"/>
                <w:kern w:val="2"/>
                <w:sz w:val="24"/>
                <w:szCs w:val="24"/>
                <w:lang w:val="en-US" w:eastAsia="zh-CN" w:bidi="zh-CN"/>
              </w:rPr>
            </w:pPr>
            <w:r>
              <w:rPr>
                <w:rFonts w:ascii="Times New Roman"/>
                <w:color w:val="000000"/>
                <w:sz w:val="24"/>
              </w:rPr>
              <w:t>ABCD</w:t>
            </w:r>
          </w:p>
        </w:tc>
        <w:tc>
          <w:tcPr>
            <w:tcW w:w="931"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ind w:firstLine="240" w:firstLineChars="100"/>
              <w:jc w:val="both"/>
              <w:textAlignment w:val="auto"/>
              <w:rPr>
                <w:rFonts w:hint="eastAsia" w:ascii="Times New Roman"/>
                <w:color w:val="000000"/>
                <w:sz w:val="24"/>
                <w:lang w:eastAsia="zh-CN"/>
              </w:rPr>
            </w:pP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eastAsia="仿宋"/>
                <w:color w:val="000000"/>
                <w:sz w:val="24"/>
                <w:lang w:val="en-US" w:eastAsia="zh-CN"/>
              </w:rPr>
            </w:pPr>
            <w:r>
              <w:rPr>
                <w:rFonts w:hint="eastAsia" w:ascii="Times New Roman"/>
                <w:color w:val="000000"/>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9269" w:type="dxa"/>
            <w:gridSpan w:val="5"/>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firstLine="280" w:firstLineChars="100"/>
              <w:jc w:val="center"/>
              <w:textAlignment w:val="auto"/>
              <w:rPr>
                <w:rFonts w:hint="default" w:ascii="Times New Roman"/>
                <w:color w:val="000000"/>
                <w:sz w:val="24"/>
                <w:lang w:val="en-US" w:eastAsia="zh-CN"/>
              </w:rPr>
            </w:pPr>
            <w:r>
              <w:rPr>
                <w:rFonts w:hint="eastAsia" w:ascii="Times New Roman"/>
                <w:color w:val="000000"/>
                <w:sz w:val="28"/>
                <w:szCs w:val="28"/>
                <w:lang w:val="en-US" w:eastAsia="zh-CN"/>
              </w:rPr>
              <w:t>总分</w:t>
            </w:r>
          </w:p>
        </w:tc>
        <w:tc>
          <w:tcPr>
            <w:tcW w:w="1302" w:type="dxa"/>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color w:val="000000"/>
                <w:sz w:val="24"/>
                <w:lang w:val="en-US" w:eastAsia="zh-CN"/>
              </w:rPr>
            </w:pPr>
            <w:r>
              <w:rPr>
                <w:rFonts w:hint="eastAsia" w:ascii="Times New Roman"/>
                <w:color w:val="000000"/>
                <w:sz w:val="24"/>
                <w:lang w:val="en-US" w:eastAsia="zh-CN"/>
              </w:rPr>
              <w:t>95.5</w:t>
            </w:r>
          </w:p>
        </w:tc>
      </w:tr>
    </w:tbl>
    <w:p>
      <w:pPr>
        <w:pStyle w:val="2"/>
        <w:keepNext w:val="0"/>
        <w:keepLines w:val="0"/>
        <w:pageBreakBefore w:val="0"/>
        <w:widowControl w:val="0"/>
        <w:kinsoku/>
        <w:wordWrap/>
        <w:overflowPunct/>
        <w:topLinePunct w:val="0"/>
        <w:bidi w:val="0"/>
        <w:snapToGrid/>
        <w:spacing w:line="240" w:lineRule="exact"/>
        <w:textAlignment w:val="auto"/>
        <w:rPr>
          <w:rFonts w:hint="eastAsia"/>
          <w:color w:val="000000"/>
          <w:lang w:val="en-US" w:eastAsia="zh-CN"/>
        </w:rPr>
      </w:pPr>
    </w:p>
    <w:p>
      <w:pPr>
        <w:pStyle w:val="2"/>
        <w:keepNext w:val="0"/>
        <w:keepLines w:val="0"/>
        <w:pageBreakBefore w:val="0"/>
        <w:widowControl w:val="0"/>
        <w:kinsoku/>
        <w:wordWrap/>
        <w:overflowPunct/>
        <w:topLinePunct w:val="0"/>
        <w:bidi w:val="0"/>
        <w:snapToGrid/>
        <w:spacing w:line="240" w:lineRule="exact"/>
        <w:textAlignment w:val="auto"/>
        <w:rPr>
          <w:rFonts w:hint="eastAsia"/>
          <w:color w:val="000000"/>
          <w:lang w:val="en-US" w:eastAsia="zh-CN"/>
        </w:rPr>
      </w:pPr>
    </w:p>
    <w:p>
      <w:pPr>
        <w:pStyle w:val="2"/>
        <w:keepNext w:val="0"/>
        <w:keepLines w:val="0"/>
        <w:pageBreakBefore w:val="0"/>
        <w:widowControl w:val="0"/>
        <w:kinsoku/>
        <w:wordWrap/>
        <w:overflowPunct/>
        <w:topLinePunct w:val="0"/>
        <w:bidi w:val="0"/>
        <w:snapToGrid/>
        <w:spacing w:line="240" w:lineRule="exact"/>
        <w:textAlignment w:val="auto"/>
        <w:rPr>
          <w:rFonts w:hint="eastAsia"/>
          <w:color w:val="000000"/>
          <w:lang w:val="en-US" w:eastAsia="zh-CN"/>
        </w:rPr>
      </w:pPr>
    </w:p>
    <w:p>
      <w:pPr>
        <w:pStyle w:val="2"/>
        <w:keepNext w:val="0"/>
        <w:keepLines w:val="0"/>
        <w:pageBreakBefore w:val="0"/>
        <w:widowControl w:val="0"/>
        <w:kinsoku/>
        <w:wordWrap/>
        <w:overflowPunct/>
        <w:topLinePunct w:val="0"/>
        <w:bidi w:val="0"/>
        <w:snapToGrid/>
        <w:spacing w:line="240" w:lineRule="exact"/>
        <w:textAlignment w:val="auto"/>
        <w:rPr>
          <w:rFonts w:hint="eastAsia"/>
          <w:color w:val="000000"/>
          <w:lang w:val="en-US" w:eastAsia="zh-CN"/>
        </w:rPr>
      </w:pPr>
    </w:p>
    <w:p>
      <w:pPr>
        <w:rPr>
          <w:rFonts w:hint="eastAsia" w:ascii="仿宋" w:hAnsi="仿宋" w:eastAsia="仿宋" w:cs="仿宋"/>
          <w:color w:val="000000"/>
          <w:sz w:val="24"/>
          <w:szCs w:val="24"/>
          <w:lang w:val="en-US" w:eastAsia="zh-CN"/>
        </w:rPr>
      </w:pPr>
      <w:r>
        <w:rPr>
          <w:rFonts w:hint="eastAsia" w:ascii="仿宋_GB2312" w:hAnsi="仿宋_GB2312" w:eastAsia="仿宋_GB2312" w:cs="仿宋_GB2312"/>
          <w:color w:val="000000"/>
          <w:sz w:val="24"/>
          <w:szCs w:val="24"/>
          <w:lang w:eastAsia="zh-CN"/>
        </w:rPr>
        <w:t>注：</w:t>
      </w:r>
      <w:r>
        <w:rPr>
          <w:rFonts w:hint="eastAsia" w:ascii="仿宋_GB2312" w:hAnsi="仿宋_GB2312" w:eastAsia="仿宋_GB2312" w:cs="仿宋_GB2312"/>
          <w:color w:val="000000"/>
          <w:sz w:val="24"/>
          <w:szCs w:val="24"/>
          <w:lang w:val="en-US" w:eastAsia="zh-CN"/>
        </w:rPr>
        <w:t>1.</w:t>
      </w:r>
      <w:r>
        <w:rPr>
          <w:rFonts w:hint="eastAsia" w:ascii="仿宋" w:hAnsi="仿宋" w:eastAsia="仿宋" w:cs="仿宋"/>
          <w:color w:val="000000"/>
          <w:sz w:val="24"/>
          <w:szCs w:val="24"/>
          <w:lang w:val="en-US" w:eastAsia="zh-CN"/>
        </w:rPr>
        <w:t>本评价指标共29项，各级团的领导的领导机关可参考关键指标赋分权重对每项考察要点予以赋分，分值共100分。</w:t>
      </w:r>
    </w:p>
    <w:p>
      <w:pPr>
        <w:pStyle w:val="2"/>
        <w:numPr>
          <w:ilvl w:val="0"/>
          <w:numId w:val="1"/>
        </w:numPr>
        <w:ind w:left="0" w:leftChars="0"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状态评价为“是”或“否”，“是”表示符合要求、该项得满分，“否”表示不符合要求、该项不得分。程度评价为“ABCD”，A表示“好”、该项得满分，</w:t>
      </w:r>
      <w:r>
        <w:rPr>
          <w:rFonts w:hint="eastAsia" w:ascii="仿宋" w:hAnsi="仿宋" w:eastAsia="仿宋" w:cs="仿宋"/>
          <w:color w:val="000000"/>
          <w:sz w:val="24"/>
          <w:szCs w:val="24"/>
          <w:lang w:val="en-US" w:eastAsia="zh-CN"/>
        </w:rPr>
        <w:tab/>
      </w:r>
      <w:r>
        <w:rPr>
          <w:rFonts w:hint="eastAsia" w:ascii="仿宋" w:hAnsi="仿宋" w:eastAsia="仿宋" w:cs="仿宋"/>
          <w:color w:val="000000"/>
          <w:sz w:val="24"/>
          <w:szCs w:val="24"/>
          <w:lang w:val="en-US" w:eastAsia="zh-CN"/>
        </w:rPr>
        <w:t>B表示“较好”、得该项满分的60％，C表示“一般”、得该项满分的40％，D表示“差”、该项不得分。如，单项分值满分为5分，则ABCD分别对应5分、3分、2分、0分。</w:t>
      </w:r>
    </w:p>
    <w:p>
      <w:pPr>
        <w:pStyle w:val="2"/>
        <w:numPr>
          <w:ilvl w:val="0"/>
          <w:numId w:val="0"/>
        </w:numPr>
        <w:ind w:firstLine="480" w:firstLineChars="200"/>
      </w:pPr>
      <w:r>
        <w:rPr>
          <w:rFonts w:hint="eastAsia" w:ascii="仿宋" w:hAnsi="仿宋" w:eastAsia="仿宋" w:cs="仿宋"/>
          <w:color w:val="000000"/>
          <w:sz w:val="24"/>
          <w:szCs w:val="24"/>
          <w:lang w:val="en-US" w:eastAsia="zh-CN"/>
        </w:rPr>
        <w:t>3.重点改革指标一栏中标注为“是”的为改革重点评价指标。</w:t>
      </w:r>
      <w:r>
        <w:rPr>
          <w:sz w:val="24"/>
        </w:rPr>
        <mc:AlternateContent>
          <mc:Choice Requires="wps">
            <w:drawing>
              <wp:anchor distT="0" distB="0" distL="114300" distR="114300" simplePos="0" relativeHeight="251659264" behindDoc="0" locked="0" layoutInCell="1" allowOverlap="1">
                <wp:simplePos x="0" y="0"/>
                <wp:positionH relativeFrom="column">
                  <wp:posOffset>-229870</wp:posOffset>
                </wp:positionH>
                <wp:positionV relativeFrom="paragraph">
                  <wp:posOffset>4014470</wp:posOffset>
                </wp:positionV>
                <wp:extent cx="10201275" cy="1381125"/>
                <wp:effectExtent l="0" t="0" r="9525" b="9525"/>
                <wp:wrapNone/>
                <wp:docPr id="1" name="文本框 1"/>
                <wp:cNvGraphicFramePr/>
                <a:graphic xmlns:a="http://schemas.openxmlformats.org/drawingml/2006/main">
                  <a:graphicData uri="http://schemas.microsoft.com/office/word/2010/wordprocessingShape">
                    <wps:wsp>
                      <wps:cNvSpPr txBox="1"/>
                      <wps:spPr>
                        <a:xfrm>
                          <a:off x="0" y="0"/>
                          <a:ext cx="10201275" cy="1381125"/>
                        </a:xfrm>
                        <a:prstGeom prst="rect">
                          <a:avLst/>
                        </a:prstGeom>
                        <a:solidFill>
                          <a:srgbClr val="FFFFFF"/>
                        </a:solidFill>
                        <a:ln>
                          <a:noFill/>
                        </a:ln>
                      </wps:spPr>
                      <wps:txbx>
                        <w:txbxContent>
                          <w:p>
                            <w:pPr>
                              <w:rPr>
                                <w:rFonts w:hint="eastAsia"/>
                                <w:lang w:val="en-US" w:eastAsia="zh-CN"/>
                              </w:rPr>
                            </w:pPr>
                          </w:p>
                        </w:txbxContent>
                      </wps:txbx>
                      <wps:bodyPr upright="1"/>
                    </wps:wsp>
                  </a:graphicData>
                </a:graphic>
              </wp:anchor>
            </w:drawing>
          </mc:Choice>
          <mc:Fallback>
            <w:pict>
              <v:shape id="_x0000_s1026" o:spid="_x0000_s1026" o:spt="202" type="#_x0000_t202" style="position:absolute;left:0pt;margin-left:-18.1pt;margin-top:316.1pt;height:108.75pt;width:803.25pt;z-index:251659264;mso-width-relative:page;mso-height-relative:page;" fillcolor="#FFFFFF" filled="t" stroked="f" coordsize="21600,21600" o:gfxdata="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5Mvz9oAAAAMAQAADwAAAAAAAAABACAAAAAiAAAAZHJzL2Rvd25yZXYu&#10;eG1sUEsBAhQAFAAAAAgAh07iQLOJUdTAAQAAeQMAAA4AAAAAAAAAAQAgAAAAKQEAAGRycy9lMm9E&#10;b2MueG1sUEsFBgAAAAAGAAYAWQEAAFsFAAAAAA==&#10;">
                <v:fill on="t" focussize="0,0"/>
                <v:stroke on="f"/>
                <v:imagedata o:title=""/>
                <o:lock v:ext="edit" aspectratio="f"/>
                <v:textbox>
                  <w:txbxContent>
                    <w:p>
                      <w:pPr>
                        <w:rPr>
                          <w:rFonts w:hint="eastAsia"/>
                          <w:lang w:val="en-US" w:eastAsia="zh-CN"/>
                        </w:rPr>
                      </w:pPr>
                    </w:p>
                  </w:txbxContent>
                </v:textbox>
              </v:shape>
            </w:pict>
          </mc:Fallback>
        </mc:AlternateContent>
      </w: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itka Banner">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egoe UI Semilight">
    <w:panose1 w:val="020B04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Rockwell Extra Bold">
    <w:panose1 w:val="02060903040505020403"/>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Rage Italic">
    <w:panose1 w:val="03070502040507070304"/>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Old English Text MT">
    <w:panose1 w:val="03040902040508030806"/>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MS Outlook">
    <w:panose1 w:val="05010100010000000000"/>
    <w:charset w:val="00"/>
    <w:family w:val="auto"/>
    <w:pitch w:val="default"/>
    <w:sig w:usb0="00000000" w:usb1="00000000" w:usb2="00000000" w:usb3="00000000" w:csb0="80000000" w:csb1="00000000"/>
  </w:font>
  <w:font w:name="Microsoft YaHei UI Light">
    <w:panose1 w:val="020B0502040204020203"/>
    <w:charset w:val="86"/>
    <w:family w:val="auto"/>
    <w:pitch w:val="default"/>
    <w:sig w:usb0="80000287" w:usb1="2ACF0010" w:usb2="00000016" w:usb3="00000000" w:csb0="0004001F" w:csb1="00000000"/>
  </w:font>
  <w:font w:name="Microsoft PhagsPa">
    <w:panose1 w:val="020B0502040204020203"/>
    <w:charset w:val="00"/>
    <w:family w:val="auto"/>
    <w:pitch w:val="default"/>
    <w:sig w:usb0="00000003" w:usb1="00200000" w:usb2="08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7"/>
      </w:rPr>
    </w:pPr>
    <w:r>
      <w:fldChar w:fldCharType="begin"/>
    </w:r>
    <w:r>
      <w:rPr>
        <w:rStyle w:val="7"/>
      </w:rPr>
      <w:instrText xml:space="preserve">PAGE  </w:instrText>
    </w:r>
    <w:r>
      <w:fldChar w:fldCharType="separate"/>
    </w:r>
    <w:r>
      <w:rPr>
        <w:rStyle w:val="7"/>
      </w:rPr>
      <w:t>14</w: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0E4A2"/>
    <w:multiLevelType w:val="singleLevel"/>
    <w:tmpl w:val="C890E4A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72DB9"/>
    <w:rsid w:val="12372DB9"/>
    <w:rsid w:val="1DD75780"/>
    <w:rsid w:val="53800321"/>
    <w:rsid w:val="6ACD1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color w:val="000000"/>
      <w:kern w:val="0"/>
      <w:sz w:val="24"/>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paragraph" w:customStyle="1" w:styleId="8">
    <w:name w:val="Table Paragraph"/>
    <w:basedOn w:val="1"/>
    <w:qFormat/>
    <w:uiPriority w:val="1"/>
    <w:rPr>
      <w:rFonts w:ascii="仿宋" w:hAnsi="仿宋" w:eastAsia="仿宋" w:cs="仿宋"/>
      <w:lang w:val="zh-CN" w:eastAsia="zh-CN" w:bidi="zh-CN"/>
    </w:rPr>
  </w:style>
  <w:style w:type="paragraph" w:customStyle="1" w:styleId="9">
    <w:name w:val="默认段落字体 Para Char Char Char Char"/>
    <w:basedOn w:val="1"/>
    <w:qFormat/>
    <w:uiPriority w:val="0"/>
    <w:rPr>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2021-07-01T03:06:00Z</dcterms:created>
  <dc:creator>天命--曾</dc:creator>
  <cp:lastModifiedBy>天命--曾</cp:lastModifiedBy>
  <cp:lastPrinted>2021-07-01T03:13:00Z</cp:lastPrinted>
  <dcterms:modified xsi:type="dcterms:W3CDTF">2021-12-08T06:39:21Z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294200ABF70C48B8AFDF9241F0EC4B78</vt:lpwstr>
  </property>
</Properties>
</file>