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00" w:lineRule="exact"/>
        <w:rPr>
          <w:rStyle w:val="6"/>
          <w:rFonts w:hint="default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cs="仿宋_GB2312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autoSpaceDE/>
        <w:autoSpaceDN/>
        <w:spacing w:line="500" w:lineRule="exact"/>
        <w:jc w:val="center"/>
        <w:rPr>
          <w:rStyle w:val="6"/>
          <w:rFonts w:hint="eastAsia" w:ascii="方正舒体" w:hAnsi="方正舒体" w:eastAsia="方正舒体" w:cs="方正舒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舒体" w:hAnsi="方正舒体" w:eastAsia="方正舒体" w:cs="方正舒体"/>
          <w:sz w:val="36"/>
          <w:szCs w:val="36"/>
        </w:rPr>
        <w:t>广西建设职业技术学院</w:t>
      </w:r>
    </w:p>
    <w:p>
      <w:pPr>
        <w:autoSpaceDE/>
        <w:autoSpaceDN/>
        <w:spacing w:line="5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2022年寒假“返家乡”社会实践活动“优秀成果”</w:t>
      </w:r>
    </w:p>
    <w:p>
      <w:pPr>
        <w:autoSpaceDE/>
        <w:autoSpaceDN/>
        <w:spacing w:line="5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>
      <w:pPr>
        <w:autoSpaceDE/>
        <w:autoSpaceDN/>
        <w:spacing w:line="500" w:lineRule="exact"/>
        <w:jc w:val="lef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报送单位：</w:t>
      </w:r>
      <w:r>
        <w:rPr>
          <w:rStyle w:val="6"/>
          <w:rFonts w:hint="eastAsia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学院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团总支</w:t>
      </w: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53"/>
        <w:gridCol w:w="1296"/>
        <w:gridCol w:w="1056"/>
        <w:gridCol w:w="1446"/>
        <w:gridCol w:w="1503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3" w:type="dxa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default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5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top"/>
          </w:tcPr>
          <w:p>
            <w:pPr>
              <w:autoSpaceDE/>
              <w:autoSpaceDN/>
              <w:spacing w:line="5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2"/>
          <w:szCs w:val="22"/>
          <w:u w:val="none"/>
          <w:lang w:val="en-US" w:eastAsia="zh-CN"/>
        </w:rPr>
        <w:t>注：1.成果类型包括：心得体会、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实践报告、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摄影作品等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2"/>
          <w:szCs w:val="2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2"/>
          <w:szCs w:val="22"/>
          <w:u w:val="none"/>
          <w:lang w:val="en-US" w:eastAsia="zh-CN"/>
        </w:rPr>
        <w:t>2.摄影作品只要求上交电子版。请在“备注”栏中用</w:t>
      </w:r>
      <w:r>
        <w:rPr>
          <w:rStyle w:val="6"/>
          <w:rFonts w:hint="eastAsia" w:ascii="宋体" w:hAnsi="宋体" w:eastAsia="宋体" w:cs="宋体"/>
          <w:b/>
          <w:bCs/>
          <w:color w:val="auto"/>
          <w:sz w:val="22"/>
          <w:szCs w:val="22"/>
          <w:u w:val="none"/>
          <w:lang w:val="en-US" w:eastAsia="zh-CN"/>
        </w:rPr>
        <w:t>√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2"/>
          <w:szCs w:val="22"/>
          <w:u w:val="none"/>
          <w:lang w:val="en-US" w:eastAsia="zh-CN"/>
        </w:rPr>
        <w:t>标注没有纸质材料的成果。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83570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328C4"/>
    <w:rsid w:val="22002C0E"/>
    <w:rsid w:val="7B43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2022-01-13T02:57:00Z</dcterms:created>
  <dc:creator>Fsw%E7%A8%84%E6%BC%94</dc:creator>
  <cp:lastModifiedBy>Fsw%E7%A8%84%E6%BC%94</cp:lastModifiedBy>
  <dcterms:modified xsi:type="dcterms:W3CDTF">2022-01-13T03:08:26Z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